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C54F" w14:textId="77777777" w:rsidR="00292B56" w:rsidRDefault="0064030E">
      <w:pPr>
        <w:pStyle w:val="Title"/>
        <w:keepNext w:val="0"/>
        <w:keepLines w:val="0"/>
        <w:spacing w:before="0" w:after="300" w:line="240" w:lineRule="auto"/>
        <w:rPr>
          <w:rFonts w:ascii="Proxima Nova" w:eastAsia="Proxima Nova" w:hAnsi="Proxima Nova" w:cs="Proxima Nova"/>
          <w:b w:val="0"/>
          <w:color w:val="4F81BD"/>
          <w:sz w:val="44"/>
          <w:szCs w:val="44"/>
        </w:rPr>
      </w:pPr>
      <w:r>
        <w:rPr>
          <w:noProof/>
        </w:rPr>
        <mc:AlternateContent>
          <mc:Choice Requires="wpg">
            <w:drawing>
              <wp:anchor distT="0" distB="0" distL="114300" distR="114300" simplePos="0" relativeHeight="251658240" behindDoc="0" locked="0" layoutInCell="1" hidden="0" allowOverlap="1" wp14:anchorId="2A490C25" wp14:editId="4F63B19F">
                <wp:simplePos x="0" y="0"/>
                <wp:positionH relativeFrom="column">
                  <wp:posOffset>-25399</wp:posOffset>
                </wp:positionH>
                <wp:positionV relativeFrom="paragraph">
                  <wp:posOffset>-7746999</wp:posOffset>
                </wp:positionV>
                <wp:extent cx="6405880" cy="1659890"/>
                <wp:effectExtent l="0" t="0" r="0" b="0"/>
                <wp:wrapNone/>
                <wp:docPr id="1" name="Rectangle 1"/>
                <wp:cNvGraphicFramePr/>
                <a:graphic xmlns:a="http://schemas.openxmlformats.org/drawingml/2006/main">
                  <a:graphicData uri="http://schemas.microsoft.com/office/word/2010/wordprocessingShape">
                    <wps:wsp>
                      <wps:cNvSpPr/>
                      <wps:spPr>
                        <a:xfrm>
                          <a:off x="2152585" y="2959580"/>
                          <a:ext cx="6386830" cy="1640840"/>
                        </a:xfrm>
                        <a:prstGeom prst="rect">
                          <a:avLst/>
                        </a:prstGeom>
                        <a:noFill/>
                        <a:ln>
                          <a:noFill/>
                        </a:ln>
                      </wps:spPr>
                      <wps:txbx>
                        <w:txbxContent>
                          <w:p w14:paraId="3EA1F3DC" w14:textId="77777777" w:rsidR="00292B56" w:rsidRDefault="0064030E">
                            <w:pPr>
                              <w:spacing w:after="300" w:line="240" w:lineRule="auto"/>
                              <w:textDirection w:val="btLr"/>
                            </w:pPr>
                            <w:r>
                              <w:rPr>
                                <w:b/>
                                <w:color w:val="000000"/>
                                <w:sz w:val="44"/>
                              </w:rPr>
                              <w:t>Setting Up App ######## in Okta</w:t>
                            </w:r>
                          </w:p>
                          <w:p w14:paraId="66150341" w14:textId="77777777" w:rsidR="00292B56" w:rsidRDefault="0064030E">
                            <w:pPr>
                              <w:spacing w:after="300" w:line="240" w:lineRule="auto"/>
                              <w:textDirection w:val="btLr"/>
                            </w:pPr>
                            <w:r>
                              <w:rPr>
                                <w:b/>
                                <w:color w:val="000000"/>
                                <w:sz w:val="44"/>
                              </w:rPr>
                              <w:t>Document Type</w:t>
                            </w:r>
                          </w:p>
                          <w:p w14:paraId="4F2AC7A1" w14:textId="77777777" w:rsidR="00292B56" w:rsidRDefault="0064030E">
                            <w:pPr>
                              <w:spacing w:after="300" w:line="240" w:lineRule="auto"/>
                              <w:textDirection w:val="btLr"/>
                            </w:pPr>
                            <w:r>
                              <w:rPr>
                                <w:b/>
                                <w:color w:val="000000"/>
                                <w:sz w:val="36"/>
                              </w:rPr>
                              <w:t>Version 1</w:t>
                            </w:r>
                          </w:p>
                          <w:p w14:paraId="37393E5C" w14:textId="77777777" w:rsidR="00292B56" w:rsidRDefault="0064030E">
                            <w:pPr>
                              <w:spacing w:after="300" w:line="240" w:lineRule="auto"/>
                              <w:textDirection w:val="btLr"/>
                            </w:pPr>
                            <w:r>
                              <w:rPr>
                                <w:b/>
                                <w:color w:val="000000"/>
                                <w:sz w:val="36"/>
                              </w:rPr>
                              <w:t>January 2014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-7746999</wp:posOffset>
                </wp:positionV>
                <wp:extent cx="6405880" cy="165989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05880" cy="1659890"/>
                        </a:xfrm>
                        <a:prstGeom prst="rect"/>
                        <a:ln/>
                      </pic:spPr>
                    </pic:pic>
                  </a:graphicData>
                </a:graphic>
              </wp:anchor>
            </w:drawing>
          </mc:Fallback>
        </mc:AlternateContent>
      </w:r>
    </w:p>
    <w:p w14:paraId="7A2840C9" w14:textId="77777777" w:rsidR="00292B56" w:rsidRDefault="0064030E">
      <w:pPr>
        <w:pStyle w:val="Title"/>
        <w:keepNext w:val="0"/>
        <w:keepLines w:val="0"/>
        <w:spacing w:before="0" w:after="300" w:line="240" w:lineRule="auto"/>
        <w:rPr>
          <w:rFonts w:ascii="Proxima Nova" w:eastAsia="Proxima Nova" w:hAnsi="Proxima Nova" w:cs="Proxima Nova"/>
          <w:color w:val="4F81BD"/>
          <w:sz w:val="44"/>
          <w:szCs w:val="44"/>
        </w:rPr>
      </w:pPr>
      <w:bookmarkStart w:id="0" w:name="_f226g3zh73hj" w:colFirst="0" w:colLast="0"/>
      <w:bookmarkEnd w:id="0"/>
      <w:r>
        <w:rPr>
          <w:rFonts w:ascii="Proxima Nova" w:eastAsia="Proxima Nova" w:hAnsi="Proxima Nova" w:cs="Proxima Nova"/>
          <w:color w:val="4F81BD"/>
          <w:sz w:val="44"/>
          <w:szCs w:val="44"/>
        </w:rPr>
        <w:t>Okta Identity Engine</w:t>
      </w:r>
    </w:p>
    <w:p w14:paraId="754A5E18" w14:textId="77777777" w:rsidR="00292B56" w:rsidRDefault="0064030E">
      <w:pPr>
        <w:pStyle w:val="Title"/>
        <w:keepNext w:val="0"/>
        <w:keepLines w:val="0"/>
        <w:spacing w:before="0" w:after="300" w:line="240" w:lineRule="auto"/>
        <w:rPr>
          <w:rFonts w:ascii="Proxima Nova" w:eastAsia="Proxima Nova" w:hAnsi="Proxima Nova" w:cs="Proxima Nova"/>
          <w:color w:val="4F81BD"/>
          <w:sz w:val="44"/>
          <w:szCs w:val="44"/>
        </w:rPr>
      </w:pPr>
      <w:bookmarkStart w:id="1" w:name="_qyi9q31v7siy" w:colFirst="0" w:colLast="0"/>
      <w:bookmarkEnd w:id="1"/>
      <w:r>
        <w:rPr>
          <w:rFonts w:ascii="Proxima Nova" w:eastAsia="Proxima Nova" w:hAnsi="Proxima Nova" w:cs="Proxima Nova"/>
          <w:color w:val="4F81BD"/>
          <w:sz w:val="44"/>
          <w:szCs w:val="44"/>
        </w:rPr>
        <w:t>End-User Email Communication Templates</w:t>
      </w:r>
    </w:p>
    <w:p w14:paraId="4108C152" w14:textId="77777777" w:rsidR="00292B56" w:rsidRDefault="00292B56">
      <w:pPr>
        <w:pStyle w:val="Heading2"/>
        <w:spacing w:line="240" w:lineRule="auto"/>
        <w:rPr>
          <w:b w:val="0"/>
          <w:color w:val="243F61"/>
        </w:rPr>
      </w:pPr>
      <w:bookmarkStart w:id="2" w:name="_zbquivymnnt" w:colFirst="0" w:colLast="0"/>
      <w:bookmarkEnd w:id="2"/>
    </w:p>
    <w:p w14:paraId="07ED3159" w14:textId="77777777" w:rsidR="00292B56" w:rsidRDefault="0064030E">
      <w:pPr>
        <w:spacing w:line="240" w:lineRule="auto"/>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November 2021</w:t>
      </w:r>
    </w:p>
    <w:p w14:paraId="318ACC8B" w14:textId="77777777" w:rsidR="00292B56" w:rsidRDefault="0064030E">
      <w:pPr>
        <w:spacing w:line="240" w:lineRule="auto"/>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Version 1.0</w:t>
      </w:r>
    </w:p>
    <w:p w14:paraId="34D5C697" w14:textId="77777777" w:rsidR="00292B56" w:rsidRDefault="00292B56">
      <w:pPr>
        <w:pStyle w:val="Heading2"/>
        <w:spacing w:line="240" w:lineRule="auto"/>
        <w:rPr>
          <w:b w:val="0"/>
          <w:sz w:val="44"/>
          <w:szCs w:val="44"/>
        </w:rPr>
      </w:pPr>
      <w:bookmarkStart w:id="3" w:name="_1fob9te" w:colFirst="0" w:colLast="0"/>
      <w:bookmarkEnd w:id="3"/>
    </w:p>
    <w:p w14:paraId="08305D62" w14:textId="77777777" w:rsidR="00292B56" w:rsidRDefault="00292B56">
      <w:pPr>
        <w:spacing w:after="300" w:line="240" w:lineRule="auto"/>
        <w:rPr>
          <w:rFonts w:ascii="Proxima Nova" w:eastAsia="Proxima Nova" w:hAnsi="Proxima Nova" w:cs="Proxima Nova"/>
          <w:sz w:val="24"/>
          <w:szCs w:val="24"/>
        </w:rPr>
      </w:pPr>
    </w:p>
    <w:p w14:paraId="427B39DD" w14:textId="77777777" w:rsidR="00292B56" w:rsidRDefault="00292B56">
      <w:pPr>
        <w:spacing w:line="240" w:lineRule="auto"/>
        <w:rPr>
          <w:rFonts w:ascii="Proxima Nova" w:eastAsia="Proxima Nova" w:hAnsi="Proxima Nova" w:cs="Proxima Nova"/>
          <w:i/>
          <w:sz w:val="24"/>
          <w:szCs w:val="24"/>
        </w:rPr>
      </w:pPr>
    </w:p>
    <w:p w14:paraId="0C67B525" w14:textId="77777777" w:rsidR="00292B56" w:rsidRDefault="00292B56">
      <w:pPr>
        <w:spacing w:line="240" w:lineRule="auto"/>
        <w:rPr>
          <w:rFonts w:ascii="Proxima Nova" w:eastAsia="Proxima Nova" w:hAnsi="Proxima Nova" w:cs="Proxima Nova"/>
          <w:i/>
          <w:sz w:val="24"/>
          <w:szCs w:val="24"/>
        </w:rPr>
      </w:pPr>
    </w:p>
    <w:p w14:paraId="019D0877" w14:textId="77777777" w:rsidR="00292B56" w:rsidRDefault="00292B56">
      <w:pPr>
        <w:spacing w:line="240" w:lineRule="auto"/>
        <w:rPr>
          <w:rFonts w:ascii="Proxima Nova" w:eastAsia="Proxima Nova" w:hAnsi="Proxima Nova" w:cs="Proxima Nova"/>
          <w:i/>
          <w:sz w:val="24"/>
          <w:szCs w:val="24"/>
        </w:rPr>
      </w:pPr>
    </w:p>
    <w:p w14:paraId="005A5D4E" w14:textId="77777777" w:rsidR="00292B56" w:rsidRDefault="00292B56">
      <w:pPr>
        <w:spacing w:line="240" w:lineRule="auto"/>
        <w:rPr>
          <w:rFonts w:ascii="Proxima Nova" w:eastAsia="Proxima Nova" w:hAnsi="Proxima Nova" w:cs="Proxima Nova"/>
          <w:i/>
          <w:sz w:val="24"/>
          <w:szCs w:val="24"/>
        </w:rPr>
      </w:pPr>
    </w:p>
    <w:p w14:paraId="25BA22ED" w14:textId="77777777" w:rsidR="00292B56" w:rsidRDefault="00292B56">
      <w:pPr>
        <w:spacing w:line="240" w:lineRule="auto"/>
        <w:rPr>
          <w:rFonts w:ascii="Proxima Nova" w:eastAsia="Proxima Nova" w:hAnsi="Proxima Nova" w:cs="Proxima Nova"/>
          <w:i/>
          <w:sz w:val="24"/>
          <w:szCs w:val="24"/>
        </w:rPr>
      </w:pPr>
    </w:p>
    <w:p w14:paraId="70DA95CD" w14:textId="77777777" w:rsidR="00292B56" w:rsidRDefault="00292B56">
      <w:pPr>
        <w:spacing w:line="240" w:lineRule="auto"/>
        <w:rPr>
          <w:rFonts w:ascii="Proxima Nova" w:eastAsia="Proxima Nova" w:hAnsi="Proxima Nova" w:cs="Proxima Nova"/>
          <w:i/>
          <w:sz w:val="24"/>
          <w:szCs w:val="24"/>
        </w:rPr>
      </w:pPr>
    </w:p>
    <w:p w14:paraId="0CB1DAA7" w14:textId="77777777" w:rsidR="00292B56" w:rsidRDefault="00292B56">
      <w:pPr>
        <w:spacing w:line="240" w:lineRule="auto"/>
        <w:rPr>
          <w:rFonts w:ascii="Proxima Nova" w:eastAsia="Proxima Nova" w:hAnsi="Proxima Nova" w:cs="Proxima Nova"/>
          <w:i/>
          <w:sz w:val="24"/>
          <w:szCs w:val="24"/>
        </w:rPr>
      </w:pPr>
    </w:p>
    <w:p w14:paraId="1E1DF1D7" w14:textId="77777777" w:rsidR="00292B56" w:rsidRDefault="00292B56">
      <w:pPr>
        <w:spacing w:line="240" w:lineRule="auto"/>
        <w:rPr>
          <w:rFonts w:ascii="Proxima Nova" w:eastAsia="Proxima Nova" w:hAnsi="Proxima Nova" w:cs="Proxima Nova"/>
          <w:i/>
          <w:sz w:val="24"/>
          <w:szCs w:val="24"/>
        </w:rPr>
      </w:pPr>
    </w:p>
    <w:p w14:paraId="7DD38F48" w14:textId="77777777" w:rsidR="00292B56" w:rsidRDefault="00292B56">
      <w:pPr>
        <w:spacing w:line="240" w:lineRule="auto"/>
        <w:rPr>
          <w:rFonts w:ascii="Proxima Nova" w:eastAsia="Proxima Nova" w:hAnsi="Proxima Nova" w:cs="Proxima Nova"/>
          <w:i/>
          <w:sz w:val="24"/>
          <w:szCs w:val="24"/>
        </w:rPr>
      </w:pPr>
    </w:p>
    <w:p w14:paraId="382CB69E" w14:textId="77777777" w:rsidR="00292B56" w:rsidRDefault="00292B56">
      <w:pPr>
        <w:spacing w:line="240" w:lineRule="auto"/>
        <w:rPr>
          <w:rFonts w:ascii="Proxima Nova" w:eastAsia="Proxima Nova" w:hAnsi="Proxima Nova" w:cs="Proxima Nova"/>
          <w:i/>
          <w:sz w:val="24"/>
          <w:szCs w:val="24"/>
        </w:rPr>
      </w:pPr>
    </w:p>
    <w:p w14:paraId="26668FCF" w14:textId="77777777" w:rsidR="00292B56" w:rsidRDefault="00292B56">
      <w:pPr>
        <w:spacing w:line="240" w:lineRule="auto"/>
        <w:rPr>
          <w:rFonts w:ascii="Proxima Nova" w:eastAsia="Proxima Nova" w:hAnsi="Proxima Nova" w:cs="Proxima Nova"/>
          <w:i/>
          <w:sz w:val="24"/>
          <w:szCs w:val="24"/>
        </w:rPr>
      </w:pPr>
    </w:p>
    <w:p w14:paraId="47A7CBD2" w14:textId="77777777" w:rsidR="00292B56" w:rsidRDefault="00292B56">
      <w:pPr>
        <w:spacing w:line="240" w:lineRule="auto"/>
        <w:rPr>
          <w:rFonts w:ascii="Proxima Nova" w:eastAsia="Proxima Nova" w:hAnsi="Proxima Nova" w:cs="Proxima Nova"/>
          <w:i/>
          <w:sz w:val="24"/>
          <w:szCs w:val="24"/>
        </w:rPr>
      </w:pPr>
    </w:p>
    <w:p w14:paraId="0B43060B" w14:textId="77777777" w:rsidR="00292B56" w:rsidRDefault="00292B56">
      <w:pPr>
        <w:spacing w:line="240" w:lineRule="auto"/>
        <w:rPr>
          <w:rFonts w:ascii="Proxima Nova" w:eastAsia="Proxima Nova" w:hAnsi="Proxima Nova" w:cs="Proxima Nova"/>
          <w:i/>
          <w:sz w:val="24"/>
          <w:szCs w:val="24"/>
        </w:rPr>
      </w:pPr>
    </w:p>
    <w:p w14:paraId="254B83CD" w14:textId="77777777" w:rsidR="00292B56" w:rsidRDefault="00292B56">
      <w:pPr>
        <w:spacing w:line="240" w:lineRule="auto"/>
        <w:rPr>
          <w:rFonts w:ascii="Proxima Nova" w:eastAsia="Proxima Nova" w:hAnsi="Proxima Nova" w:cs="Proxima Nova"/>
          <w:i/>
          <w:sz w:val="24"/>
          <w:szCs w:val="24"/>
        </w:rPr>
      </w:pPr>
    </w:p>
    <w:p w14:paraId="5D0C24F7" w14:textId="77777777" w:rsidR="00292B56" w:rsidRDefault="00292B56">
      <w:pPr>
        <w:spacing w:line="240" w:lineRule="auto"/>
        <w:ind w:hanging="720"/>
        <w:rPr>
          <w:rFonts w:ascii="Proxima Nova" w:eastAsia="Proxima Nova" w:hAnsi="Proxima Nova" w:cs="Proxima Nova"/>
          <w:sz w:val="16"/>
          <w:szCs w:val="16"/>
        </w:rPr>
      </w:pPr>
    </w:p>
    <w:p w14:paraId="35F2FB3C" w14:textId="77777777" w:rsidR="00292B56" w:rsidRDefault="00292B56">
      <w:pPr>
        <w:spacing w:line="240" w:lineRule="auto"/>
        <w:ind w:hanging="720"/>
        <w:rPr>
          <w:rFonts w:ascii="Proxima Nova" w:eastAsia="Proxima Nova" w:hAnsi="Proxima Nova" w:cs="Proxima Nova"/>
          <w:sz w:val="16"/>
          <w:szCs w:val="16"/>
        </w:rPr>
      </w:pPr>
    </w:p>
    <w:p w14:paraId="459D0F07" w14:textId="77777777" w:rsidR="00292B56" w:rsidRDefault="00292B56">
      <w:pPr>
        <w:spacing w:line="240" w:lineRule="auto"/>
        <w:ind w:hanging="720"/>
        <w:rPr>
          <w:rFonts w:ascii="Proxima Nova" w:eastAsia="Proxima Nova" w:hAnsi="Proxima Nova" w:cs="Proxima Nova"/>
          <w:sz w:val="16"/>
          <w:szCs w:val="16"/>
        </w:rPr>
      </w:pPr>
    </w:p>
    <w:p w14:paraId="35565E67" w14:textId="77777777" w:rsidR="00292B56" w:rsidRDefault="00292B56">
      <w:pPr>
        <w:spacing w:after="200" w:line="240" w:lineRule="auto"/>
        <w:ind w:hanging="720"/>
        <w:rPr>
          <w:rFonts w:ascii="Proxima Nova" w:eastAsia="Proxima Nova" w:hAnsi="Proxima Nova" w:cs="Proxima Nova"/>
          <w:sz w:val="16"/>
          <w:szCs w:val="16"/>
        </w:rPr>
      </w:pPr>
    </w:p>
    <w:p w14:paraId="4D706D9C" w14:textId="77777777" w:rsidR="00292B56" w:rsidRDefault="00292B56">
      <w:pPr>
        <w:pStyle w:val="Heading1"/>
        <w:rPr>
          <w:color w:val="365F91"/>
        </w:rPr>
      </w:pPr>
      <w:bookmarkStart w:id="4" w:name="_t5f1ibmpnyn8" w:colFirst="0" w:colLast="0"/>
      <w:bookmarkEnd w:id="4"/>
    </w:p>
    <w:p w14:paraId="6D29CB7E" w14:textId="77777777" w:rsidR="00292B56" w:rsidRDefault="00292B56">
      <w:pPr>
        <w:spacing w:line="240" w:lineRule="auto"/>
        <w:ind w:left="360"/>
        <w:rPr>
          <w:rFonts w:ascii="Proxima Nova" w:eastAsia="Proxima Nova" w:hAnsi="Proxima Nova" w:cs="Proxima Nova"/>
          <w:sz w:val="24"/>
          <w:szCs w:val="24"/>
        </w:rPr>
      </w:pPr>
    </w:p>
    <w:p w14:paraId="77708819" w14:textId="77777777" w:rsidR="00292B56" w:rsidRDefault="00292B56">
      <w:pPr>
        <w:shd w:val="clear" w:color="auto" w:fill="FFFFFF"/>
        <w:spacing w:before="240" w:after="120" w:line="360" w:lineRule="auto"/>
        <w:rPr>
          <w:rFonts w:ascii="Proxima Nova" w:eastAsia="Proxima Nova" w:hAnsi="Proxima Nova" w:cs="Proxima Nova"/>
          <w:color w:val="777777"/>
          <w:sz w:val="29"/>
          <w:szCs w:val="29"/>
        </w:rPr>
      </w:pPr>
    </w:p>
    <w:p w14:paraId="33221381" w14:textId="77777777" w:rsidR="00292B56" w:rsidRDefault="00292B56">
      <w:pPr>
        <w:spacing w:line="240" w:lineRule="auto"/>
        <w:rPr>
          <w:rFonts w:ascii="Proxima Nova" w:eastAsia="Proxima Nova" w:hAnsi="Proxima Nova" w:cs="Proxima Nova"/>
          <w:sz w:val="24"/>
          <w:szCs w:val="24"/>
        </w:rPr>
      </w:pPr>
      <w:bookmarkStart w:id="5" w:name="_qsh70q" w:colFirst="0" w:colLast="0"/>
      <w:bookmarkEnd w:id="5"/>
    </w:p>
    <w:p w14:paraId="3D530F69" w14:textId="77777777" w:rsidR="00292B56" w:rsidRDefault="00292B56">
      <w:pPr>
        <w:spacing w:line="240" w:lineRule="auto"/>
        <w:rPr>
          <w:rFonts w:ascii="Proxima Nova" w:eastAsia="Proxima Nova" w:hAnsi="Proxima Nova" w:cs="Proxima Nova"/>
          <w:sz w:val="24"/>
          <w:szCs w:val="24"/>
        </w:rPr>
      </w:pPr>
      <w:bookmarkStart w:id="6" w:name="_f444zzfihp28" w:colFirst="0" w:colLast="0"/>
      <w:bookmarkEnd w:id="6"/>
    </w:p>
    <w:p w14:paraId="3682F6ED" w14:textId="77777777" w:rsidR="00292B56" w:rsidRDefault="00292B56">
      <w:pPr>
        <w:spacing w:line="240" w:lineRule="auto"/>
        <w:rPr>
          <w:rFonts w:ascii="Proxima Nova" w:eastAsia="Proxima Nova" w:hAnsi="Proxima Nova" w:cs="Proxima Nova"/>
          <w:sz w:val="24"/>
          <w:szCs w:val="24"/>
        </w:rPr>
      </w:pPr>
      <w:bookmarkStart w:id="7" w:name="_zc7uqs91edq" w:colFirst="0" w:colLast="0"/>
      <w:bookmarkEnd w:id="7"/>
    </w:p>
    <w:p w14:paraId="5947BC63" w14:textId="77777777" w:rsidR="00292B56" w:rsidRDefault="00292B56">
      <w:pPr>
        <w:spacing w:line="240" w:lineRule="auto"/>
        <w:rPr>
          <w:rFonts w:ascii="Proxima Nova" w:eastAsia="Proxima Nova" w:hAnsi="Proxima Nova" w:cs="Proxima Nova"/>
          <w:sz w:val="24"/>
          <w:szCs w:val="24"/>
        </w:rPr>
      </w:pPr>
      <w:bookmarkStart w:id="8" w:name="_roog0c93bqrq" w:colFirst="0" w:colLast="0"/>
      <w:bookmarkEnd w:id="8"/>
    </w:p>
    <w:p w14:paraId="3012F716" w14:textId="77777777" w:rsidR="00292B56" w:rsidRDefault="00292B56">
      <w:pPr>
        <w:spacing w:line="240" w:lineRule="auto"/>
        <w:rPr>
          <w:rFonts w:ascii="Proxima Nova" w:eastAsia="Proxima Nova" w:hAnsi="Proxima Nova" w:cs="Proxima Nova"/>
          <w:sz w:val="24"/>
          <w:szCs w:val="24"/>
        </w:rPr>
      </w:pPr>
      <w:bookmarkStart w:id="9" w:name="_d1xqr4z87cnh" w:colFirst="0" w:colLast="0"/>
      <w:bookmarkEnd w:id="9"/>
    </w:p>
    <w:p w14:paraId="629DC7A7" w14:textId="77777777" w:rsidR="00292B56" w:rsidRDefault="00292B56">
      <w:pPr>
        <w:spacing w:line="240" w:lineRule="auto"/>
        <w:rPr>
          <w:rFonts w:ascii="Proxima Nova" w:eastAsia="Proxima Nova" w:hAnsi="Proxima Nova" w:cs="Proxima Nova"/>
          <w:sz w:val="24"/>
          <w:szCs w:val="24"/>
        </w:rPr>
      </w:pPr>
      <w:bookmarkStart w:id="10" w:name="_xde1ruu8f26m" w:colFirst="0" w:colLast="0"/>
      <w:bookmarkEnd w:id="10"/>
    </w:p>
    <w:p w14:paraId="5A014881" w14:textId="77777777" w:rsidR="00292B56" w:rsidRDefault="00292B56">
      <w:pPr>
        <w:spacing w:line="240" w:lineRule="auto"/>
        <w:rPr>
          <w:rFonts w:ascii="Proxima Nova" w:eastAsia="Proxima Nova" w:hAnsi="Proxima Nova" w:cs="Proxima Nova"/>
          <w:sz w:val="24"/>
          <w:szCs w:val="24"/>
        </w:rPr>
      </w:pPr>
      <w:bookmarkStart w:id="11" w:name="_wg61hli3mzb3" w:colFirst="0" w:colLast="0"/>
      <w:bookmarkEnd w:id="11"/>
    </w:p>
    <w:p w14:paraId="7E4759D9" w14:textId="4D01C67A" w:rsidR="0064030E" w:rsidRDefault="0064030E">
      <w:pPr>
        <w:rPr>
          <w:rFonts w:ascii="Proxima Nova" w:eastAsia="Proxima Nova" w:hAnsi="Proxima Nova" w:cs="Proxima Nova"/>
          <w:sz w:val="24"/>
          <w:szCs w:val="24"/>
        </w:rPr>
      </w:pPr>
      <w:bookmarkStart w:id="12" w:name="_j55y5ms8pmlo" w:colFirst="0" w:colLast="0"/>
      <w:bookmarkEnd w:id="12"/>
      <w:r>
        <w:rPr>
          <w:rFonts w:ascii="Proxima Nova" w:eastAsia="Proxima Nova" w:hAnsi="Proxima Nova" w:cs="Proxima Nova"/>
          <w:sz w:val="24"/>
          <w:szCs w:val="24"/>
        </w:rPr>
        <w:br w:type="page"/>
      </w:r>
    </w:p>
    <w:p w14:paraId="582820B8" w14:textId="77777777" w:rsidR="00292B56" w:rsidRDefault="00292B56">
      <w:pPr>
        <w:spacing w:line="240" w:lineRule="auto"/>
        <w:rPr>
          <w:rFonts w:ascii="Proxima Nova" w:eastAsia="Proxima Nova" w:hAnsi="Proxima Nova" w:cs="Proxima Nova"/>
          <w:sz w:val="24"/>
          <w:szCs w:val="24"/>
        </w:rPr>
      </w:pPr>
    </w:p>
    <w:p w14:paraId="124EC3A2" w14:textId="77777777" w:rsidR="00292B56" w:rsidRDefault="00292B56">
      <w:pPr>
        <w:spacing w:line="240" w:lineRule="auto"/>
        <w:rPr>
          <w:rFonts w:ascii="Proxima Nova" w:eastAsia="Proxima Nova" w:hAnsi="Proxima Nova" w:cs="Proxima Nova"/>
          <w:sz w:val="24"/>
          <w:szCs w:val="24"/>
        </w:rPr>
      </w:pPr>
      <w:bookmarkStart w:id="13" w:name="_kabnxm3siz85" w:colFirst="0" w:colLast="0"/>
      <w:bookmarkEnd w:id="13"/>
    </w:p>
    <w:tbl>
      <w:tblPr>
        <w:tblStyle w:val="a"/>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292B56" w14:paraId="7A2FB5A1" w14:textId="77777777">
        <w:trPr>
          <w:trHeight w:val="720"/>
        </w:trPr>
        <w:tc>
          <w:tcPr>
            <w:tcW w:w="11040" w:type="dxa"/>
            <w:shd w:val="clear" w:color="auto" w:fill="6A93BC"/>
            <w:vAlign w:val="center"/>
          </w:tcPr>
          <w:p w14:paraId="72B3E39B" w14:textId="77777777" w:rsidR="00292B56" w:rsidRDefault="0064030E">
            <w:pPr>
              <w:pStyle w:val="Heading1"/>
              <w:numPr>
                <w:ilvl w:val="0"/>
                <w:numId w:val="4"/>
              </w:numPr>
              <w:rPr>
                <w:b/>
              </w:rPr>
            </w:pPr>
            <w:bookmarkStart w:id="14" w:name="_3as4poj" w:colFirst="0" w:colLast="0"/>
            <w:bookmarkEnd w:id="14"/>
            <w:r>
              <w:t>Document Purpose and Use</w:t>
            </w:r>
          </w:p>
        </w:tc>
      </w:tr>
    </w:tbl>
    <w:p w14:paraId="1357D94D" w14:textId="77777777" w:rsidR="00292B56" w:rsidRDefault="0064030E">
      <w:pP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The purpose of this document is to provide example email templates for Okta’s customers to use when communicating to their end users about upcoming changes related to Okta. This document covers upgrading to Okta Identity Engine and deploying Okta </w:t>
      </w:r>
      <w:proofErr w:type="spellStart"/>
      <w:r>
        <w:rPr>
          <w:rFonts w:ascii="Proxima Nova" w:eastAsia="Proxima Nova" w:hAnsi="Proxima Nova" w:cs="Proxima Nova"/>
          <w:sz w:val="24"/>
          <w:szCs w:val="24"/>
        </w:rPr>
        <w:t>FastPass</w:t>
      </w:r>
      <w:proofErr w:type="spellEnd"/>
      <w:r>
        <w:rPr>
          <w:rFonts w:ascii="Proxima Nova" w:eastAsia="Proxima Nova" w:hAnsi="Proxima Nova" w:cs="Proxima Nova"/>
          <w:sz w:val="24"/>
          <w:szCs w:val="24"/>
        </w:rPr>
        <w:t xml:space="preserve"> </w:t>
      </w:r>
      <w:r>
        <w:rPr>
          <w:rFonts w:ascii="Proxima Nova" w:eastAsia="Proxima Nova" w:hAnsi="Proxima Nova" w:cs="Proxima Nova"/>
          <w:sz w:val="24"/>
          <w:szCs w:val="24"/>
        </w:rPr>
        <w:t>for login.</w:t>
      </w:r>
    </w:p>
    <w:p w14:paraId="2C382389" w14:textId="77777777" w:rsidR="00292B56" w:rsidRDefault="00292B56">
      <w:pPr>
        <w:spacing w:line="240" w:lineRule="auto"/>
        <w:rPr>
          <w:rFonts w:ascii="Proxima Nova" w:eastAsia="Proxima Nova" w:hAnsi="Proxima Nova" w:cs="Proxima Nova"/>
          <w:sz w:val="24"/>
          <w:szCs w:val="24"/>
        </w:rPr>
      </w:pPr>
      <w:bookmarkStart w:id="15" w:name="_1pxezwc" w:colFirst="0" w:colLast="0"/>
      <w:bookmarkEnd w:id="15"/>
    </w:p>
    <w:p w14:paraId="00B7F9F8" w14:textId="77777777" w:rsidR="00292B56" w:rsidRDefault="0064030E">
      <w:pPr>
        <w:spacing w:line="240" w:lineRule="auto"/>
        <w:rPr>
          <w:rFonts w:ascii="Proxima Nova" w:eastAsia="Proxima Nova" w:hAnsi="Proxima Nova" w:cs="Proxima Nova"/>
          <w:sz w:val="24"/>
          <w:szCs w:val="24"/>
          <w:highlight w:val="yellow"/>
        </w:rPr>
      </w:pPr>
      <w:bookmarkStart w:id="16" w:name="_49x2ik5" w:colFirst="0" w:colLast="0"/>
      <w:bookmarkEnd w:id="16"/>
      <w:r>
        <w:rPr>
          <w:rFonts w:ascii="Proxima Nova" w:eastAsia="Proxima Nova" w:hAnsi="Proxima Nova" w:cs="Proxima Nova"/>
          <w:sz w:val="24"/>
          <w:szCs w:val="24"/>
        </w:rPr>
        <w:t xml:space="preserve">Okta recommends a series of notifications for each change, allowing Okta’s customers’ end users ample time to adjust to, prepare for, and adopt the change. </w:t>
      </w:r>
    </w:p>
    <w:p w14:paraId="2CFD3F3D" w14:textId="77777777" w:rsidR="00292B56" w:rsidRDefault="00292B56">
      <w:pPr>
        <w:spacing w:line="240" w:lineRule="auto"/>
        <w:rPr>
          <w:rFonts w:ascii="Proxima Nova" w:eastAsia="Proxima Nova" w:hAnsi="Proxima Nova" w:cs="Proxima Nova"/>
          <w:sz w:val="24"/>
          <w:szCs w:val="24"/>
          <w:highlight w:val="yellow"/>
        </w:rPr>
      </w:pPr>
      <w:bookmarkStart w:id="17" w:name="_2p2csry" w:colFirst="0" w:colLast="0"/>
      <w:bookmarkEnd w:id="17"/>
    </w:p>
    <w:p w14:paraId="0A6FDE15" w14:textId="77777777" w:rsidR="00292B56" w:rsidRDefault="0064030E">
      <w:pPr>
        <w:spacing w:line="240" w:lineRule="auto"/>
        <w:rPr>
          <w:rFonts w:ascii="Proxima Nova" w:eastAsia="Proxima Nova" w:hAnsi="Proxima Nova" w:cs="Proxima Nova"/>
          <w:sz w:val="24"/>
          <w:szCs w:val="24"/>
          <w:highlight w:val="yellow"/>
        </w:rPr>
      </w:pPr>
      <w:bookmarkStart w:id="18" w:name="_147n2zr" w:colFirst="0" w:colLast="0"/>
      <w:bookmarkEnd w:id="18"/>
      <w:r>
        <w:rPr>
          <w:rFonts w:ascii="Proxima Nova" w:eastAsia="Proxima Nova" w:hAnsi="Proxima Nova" w:cs="Proxima Nova"/>
          <w:sz w:val="24"/>
          <w:szCs w:val="24"/>
        </w:rPr>
        <w:t xml:space="preserve">Please note that all placeholder text in the email templates has been </w:t>
      </w:r>
      <w:r>
        <w:rPr>
          <w:rFonts w:ascii="Proxima Nova" w:eastAsia="Proxima Nova" w:hAnsi="Proxima Nova" w:cs="Proxima Nova"/>
          <w:color w:val="FF0000"/>
          <w:sz w:val="24"/>
          <w:szCs w:val="24"/>
        </w:rPr>
        <w:t>&lt;bracketed and m</w:t>
      </w:r>
      <w:r>
        <w:rPr>
          <w:rFonts w:ascii="Proxima Nova" w:eastAsia="Proxima Nova" w:hAnsi="Proxima Nova" w:cs="Proxima Nova"/>
          <w:color w:val="FF0000"/>
          <w:sz w:val="24"/>
          <w:szCs w:val="24"/>
        </w:rPr>
        <w:t>ade red&gt;</w:t>
      </w:r>
      <w:r>
        <w:rPr>
          <w:rFonts w:ascii="Proxima Nova" w:eastAsia="Proxima Nova" w:hAnsi="Proxima Nova" w:cs="Proxima Nova"/>
          <w:sz w:val="24"/>
          <w:szCs w:val="24"/>
        </w:rPr>
        <w:t xml:space="preserve">. Please make edits to placeholder text accordingly before sending to end users, and tailor the content to your specific deployment of Okta. </w:t>
      </w:r>
    </w:p>
    <w:p w14:paraId="00A77F39" w14:textId="77777777" w:rsidR="00292B56" w:rsidRDefault="0064030E">
      <w:pPr>
        <w:spacing w:line="240" w:lineRule="auto"/>
        <w:rPr>
          <w:rFonts w:ascii="Proxima Nova" w:eastAsia="Proxima Nova" w:hAnsi="Proxima Nova" w:cs="Proxima Nova"/>
          <w:sz w:val="24"/>
          <w:szCs w:val="24"/>
        </w:rPr>
      </w:pPr>
      <w:bookmarkStart w:id="19" w:name="_3o7alnk" w:colFirst="0" w:colLast="0"/>
      <w:bookmarkEnd w:id="19"/>
      <w:r>
        <w:br w:type="page"/>
      </w:r>
    </w:p>
    <w:p w14:paraId="34C8504A" w14:textId="77777777" w:rsidR="00292B56" w:rsidRDefault="00292B56">
      <w:pPr>
        <w:spacing w:line="240" w:lineRule="auto"/>
        <w:rPr>
          <w:rFonts w:ascii="Proxima Nova" w:eastAsia="Proxima Nova" w:hAnsi="Proxima Nova" w:cs="Proxima Nova"/>
          <w:sz w:val="24"/>
          <w:szCs w:val="24"/>
        </w:rPr>
      </w:pPr>
      <w:bookmarkStart w:id="20" w:name="_23ckvvd" w:colFirst="0" w:colLast="0"/>
      <w:bookmarkEnd w:id="20"/>
    </w:p>
    <w:tbl>
      <w:tblPr>
        <w:tblStyle w:val="a0"/>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292B56" w14:paraId="00F352F0" w14:textId="77777777">
        <w:trPr>
          <w:trHeight w:val="720"/>
        </w:trPr>
        <w:tc>
          <w:tcPr>
            <w:tcW w:w="11040" w:type="dxa"/>
            <w:shd w:val="clear" w:color="auto" w:fill="6A93BC"/>
            <w:vAlign w:val="center"/>
          </w:tcPr>
          <w:p w14:paraId="03BCE6EA" w14:textId="77777777" w:rsidR="00292B56" w:rsidRDefault="0064030E">
            <w:pPr>
              <w:pStyle w:val="Heading1"/>
              <w:numPr>
                <w:ilvl w:val="0"/>
                <w:numId w:val="4"/>
              </w:numPr>
              <w:rPr>
                <w:b/>
              </w:rPr>
            </w:pPr>
            <w:bookmarkStart w:id="21" w:name="_ihv636" w:colFirst="0" w:colLast="0"/>
            <w:bookmarkEnd w:id="21"/>
            <w:r>
              <w:t>Identity Engine Upgrade</w:t>
            </w:r>
            <w:r>
              <w:t xml:space="preserve"> Email Templates</w:t>
            </w:r>
          </w:p>
        </w:tc>
      </w:tr>
    </w:tbl>
    <w:p w14:paraId="11C16FF2" w14:textId="77777777" w:rsidR="00292B56" w:rsidRDefault="0064030E">
      <w:pPr>
        <w:pStyle w:val="Heading2"/>
      </w:pPr>
      <w:bookmarkStart w:id="22" w:name="_32hioqz" w:colFirst="0" w:colLast="0"/>
      <w:bookmarkEnd w:id="22"/>
      <w:r>
        <w:t xml:space="preserve">Email Template 1: Prepare for upgrade to Identity Engine (no </w:t>
      </w:r>
      <w:proofErr w:type="spellStart"/>
      <w:r>
        <w:t>FastPass</w:t>
      </w:r>
      <w:proofErr w:type="spellEnd"/>
      <w:r>
        <w:t>)</w:t>
      </w:r>
    </w:p>
    <w:p w14:paraId="44F05794"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Purpose of Email: </w:t>
      </w:r>
    </w:p>
    <w:p w14:paraId="535CA4BD"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To introduce your users to the upgrade </w:t>
      </w:r>
      <w:proofErr w:type="spellStart"/>
      <w:proofErr w:type="gramStart"/>
      <w:r>
        <w:rPr>
          <w:rFonts w:ascii="Proxima Nova" w:eastAsia="Proxima Nova" w:hAnsi="Proxima Nova" w:cs="Proxima Nova"/>
          <w:sz w:val="24"/>
          <w:szCs w:val="24"/>
        </w:rPr>
        <w:t>an</w:t>
      </w:r>
      <w:proofErr w:type="spellEnd"/>
      <w:proofErr w:type="gramEnd"/>
      <w:r>
        <w:rPr>
          <w:rFonts w:ascii="Proxima Nova" w:eastAsia="Proxima Nova" w:hAnsi="Proxima Nova" w:cs="Proxima Nova"/>
          <w:sz w:val="24"/>
          <w:szCs w:val="24"/>
        </w:rPr>
        <w:t xml:space="preserve"> to ready them for the upcoming changes when your environment is upgraded to Okta Identity Engine</w:t>
      </w:r>
    </w:p>
    <w:p w14:paraId="2428D242" w14:textId="77777777" w:rsidR="00292B56" w:rsidRDefault="00292B56">
      <w:pPr>
        <w:spacing w:line="240" w:lineRule="auto"/>
        <w:rPr>
          <w:rFonts w:ascii="Proxima Nova" w:eastAsia="Proxima Nova" w:hAnsi="Proxima Nova" w:cs="Proxima Nova"/>
          <w:b/>
          <w:sz w:val="24"/>
          <w:szCs w:val="24"/>
        </w:rPr>
      </w:pPr>
    </w:p>
    <w:p w14:paraId="4D170185"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Recommended Timing of Delivery: </w:t>
      </w:r>
    </w:p>
    <w:p w14:paraId="06A23977"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As early in the project lifecycle as permits, but to prevent this information from </w:t>
      </w:r>
      <w:r>
        <w:rPr>
          <w:rFonts w:ascii="Proxima Nova" w:eastAsia="Proxima Nova" w:hAnsi="Proxima Nova" w:cs="Proxima Nova"/>
          <w:sz w:val="24"/>
          <w:szCs w:val="24"/>
        </w:rPr>
        <w:t xml:space="preserve">becoming stale, Okta recommends 15-30 days in advance of the upgrade event that enables Okta Identity Engine into your user environment. If users need to update their operating system or remove Okta Mobile, this will give them enough time to </w:t>
      </w:r>
      <w:proofErr w:type="gramStart"/>
      <w:r>
        <w:rPr>
          <w:rFonts w:ascii="Proxima Nova" w:eastAsia="Proxima Nova" w:hAnsi="Proxima Nova" w:cs="Proxima Nova"/>
          <w:sz w:val="24"/>
          <w:szCs w:val="24"/>
        </w:rPr>
        <w:t>take action</w:t>
      </w:r>
      <w:proofErr w:type="gramEnd"/>
      <w:r>
        <w:rPr>
          <w:rFonts w:ascii="Proxima Nova" w:eastAsia="Proxima Nova" w:hAnsi="Proxima Nova" w:cs="Proxima Nova"/>
          <w:sz w:val="24"/>
          <w:szCs w:val="24"/>
        </w:rPr>
        <w:t xml:space="preserve">. </w:t>
      </w:r>
    </w:p>
    <w:p w14:paraId="18833E29" w14:textId="77777777" w:rsidR="00292B56" w:rsidRDefault="00292B56">
      <w:pPr>
        <w:spacing w:line="240" w:lineRule="auto"/>
        <w:rPr>
          <w:rFonts w:ascii="Proxima Nova" w:eastAsia="Proxima Nova" w:hAnsi="Proxima Nova" w:cs="Proxima Nova"/>
          <w:b/>
          <w:sz w:val="24"/>
          <w:szCs w:val="24"/>
        </w:rPr>
      </w:pPr>
    </w:p>
    <w:p w14:paraId="7DF459A5"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Subject:</w:t>
      </w:r>
    </w:p>
    <w:p w14:paraId="22201C55"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Get ready for the new Okta login experience at </w:t>
      </w:r>
      <w:r>
        <w:rPr>
          <w:rFonts w:ascii="Proxima Nova" w:eastAsia="Proxima Nova" w:hAnsi="Proxima Nova" w:cs="Proxima Nova"/>
          <w:color w:val="FF0000"/>
          <w:sz w:val="24"/>
          <w:szCs w:val="24"/>
        </w:rPr>
        <w:t>&lt;customer name&gt;</w:t>
      </w:r>
    </w:p>
    <w:p w14:paraId="44EBB96D" w14:textId="77777777" w:rsidR="00292B56" w:rsidRDefault="00292B56">
      <w:pPr>
        <w:spacing w:line="240" w:lineRule="auto"/>
        <w:rPr>
          <w:rFonts w:ascii="Proxima Nova" w:eastAsia="Proxima Nova" w:hAnsi="Proxima Nova" w:cs="Proxima Nova"/>
          <w:b/>
          <w:sz w:val="24"/>
          <w:szCs w:val="24"/>
        </w:rPr>
      </w:pPr>
    </w:p>
    <w:p w14:paraId="22356E8E"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Body of Email:</w:t>
      </w:r>
    </w:p>
    <w:p w14:paraId="76DEFCE6"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I’m excited to announce that we will soon upgrade our Okta deployment to the Okta Identity Engine. This upgrade allows us to make our Okta experience more seamless and</w:t>
      </w:r>
      <w:r>
        <w:rPr>
          <w:rFonts w:ascii="Proxima Nova" w:eastAsia="Proxima Nova" w:hAnsi="Proxima Nova" w:cs="Proxima Nova"/>
          <w:sz w:val="24"/>
          <w:szCs w:val="24"/>
        </w:rPr>
        <w:t xml:space="preserve"> more secure. When this is released, you may see a few changes to your login experience: </w:t>
      </w:r>
    </w:p>
    <w:p w14:paraId="6398F00D" w14:textId="77777777" w:rsidR="00292B56" w:rsidRDefault="00292B56">
      <w:pPr>
        <w:spacing w:line="240" w:lineRule="auto"/>
        <w:ind w:left="720"/>
        <w:rPr>
          <w:rFonts w:ascii="Proxima Nova" w:eastAsia="Proxima Nova" w:hAnsi="Proxima Nova" w:cs="Proxima Nova"/>
          <w:sz w:val="24"/>
          <w:szCs w:val="24"/>
        </w:rPr>
      </w:pPr>
    </w:p>
    <w:p w14:paraId="7D3DFD28" w14:textId="77777777" w:rsidR="00292B56" w:rsidRDefault="0064030E">
      <w:pPr>
        <w:numPr>
          <w:ilvl w:val="0"/>
          <w:numId w:val="2"/>
        </w:numP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We’ve removed the security image at the top of the login page</w:t>
      </w:r>
    </w:p>
    <w:p w14:paraId="4E25F0F3" w14:textId="77777777" w:rsidR="00292B56" w:rsidRDefault="0064030E">
      <w:pPr>
        <w:numPr>
          <w:ilvl w:val="0"/>
          <w:numId w:val="2"/>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&lt;If applicable&gt;&lt;It will be easier to switch between security methods for multi-factor authentication wh</w:t>
      </w:r>
      <w:r>
        <w:rPr>
          <w:rFonts w:ascii="Proxima Nova" w:eastAsia="Proxima Nova" w:hAnsi="Proxima Nova" w:cs="Proxima Nova"/>
          <w:color w:val="FF0000"/>
          <w:sz w:val="24"/>
          <w:szCs w:val="24"/>
        </w:rPr>
        <w:t>en logging in&gt;</w:t>
      </w:r>
    </w:p>
    <w:p w14:paraId="20997937" w14:textId="77777777" w:rsidR="00292B56" w:rsidRDefault="0064030E">
      <w:pPr>
        <w:numPr>
          <w:ilvl w:val="0"/>
          <w:numId w:val="2"/>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&lt;If applicable&gt;&lt;We will update the experience for self-service password reset&gt;</w:t>
      </w:r>
    </w:p>
    <w:p w14:paraId="3ACBEBC7" w14:textId="77777777" w:rsidR="00292B56" w:rsidRDefault="0064030E">
      <w:pPr>
        <w:numPr>
          <w:ilvl w:val="0"/>
          <w:numId w:val="2"/>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 xml:space="preserve">&lt;If applicable&gt;&lt;We will </w:t>
      </w:r>
      <w:proofErr w:type="gramStart"/>
      <w:r>
        <w:rPr>
          <w:rFonts w:ascii="Proxima Nova" w:eastAsia="Proxima Nova" w:hAnsi="Proxima Nova" w:cs="Proxima Nova"/>
          <w:color w:val="FF0000"/>
          <w:sz w:val="24"/>
          <w:szCs w:val="24"/>
        </w:rPr>
        <w:t>make  it</w:t>
      </w:r>
      <w:proofErr w:type="gramEnd"/>
      <w:r>
        <w:rPr>
          <w:rFonts w:ascii="Proxima Nova" w:eastAsia="Proxima Nova" w:hAnsi="Proxima Nova" w:cs="Proxima Nova"/>
          <w:color w:val="FF0000"/>
          <w:sz w:val="24"/>
          <w:szCs w:val="24"/>
        </w:rPr>
        <w:t xml:space="preserve"> possible to use either SMS or Voice Call as security methods when you login&gt;</w:t>
      </w:r>
    </w:p>
    <w:p w14:paraId="3C20FEFF" w14:textId="77777777" w:rsidR="00292B56" w:rsidRDefault="00292B56">
      <w:pPr>
        <w:spacing w:line="240" w:lineRule="auto"/>
        <w:rPr>
          <w:rFonts w:ascii="Proxima Nova" w:eastAsia="Proxima Nova" w:hAnsi="Proxima Nova" w:cs="Proxima Nova"/>
          <w:sz w:val="24"/>
          <w:szCs w:val="24"/>
        </w:rPr>
      </w:pPr>
    </w:p>
    <w:p w14:paraId="58E33DF9"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Please be on the lookout for additional emails as w</w:t>
      </w:r>
      <w:r>
        <w:rPr>
          <w:rFonts w:ascii="Proxima Nova" w:eastAsia="Proxima Nova" w:hAnsi="Proxima Nova" w:cs="Proxima Nova"/>
          <w:sz w:val="24"/>
          <w:szCs w:val="24"/>
        </w:rPr>
        <w:t xml:space="preserve">e get closer to deploying this new Okta experience. We are carefully working with Okta and </w:t>
      </w:r>
      <w:r>
        <w:rPr>
          <w:rFonts w:ascii="Proxima Nova" w:eastAsia="Proxima Nova" w:hAnsi="Proxima Nova" w:cs="Proxima Nova"/>
          <w:color w:val="FF0000"/>
          <w:sz w:val="24"/>
          <w:szCs w:val="24"/>
        </w:rPr>
        <w:t xml:space="preserve">&lt;our internal IT and application teams&gt; </w:t>
      </w:r>
      <w:r>
        <w:rPr>
          <w:rFonts w:ascii="Proxima Nova" w:eastAsia="Proxima Nova" w:hAnsi="Proxima Nova" w:cs="Proxima Nova"/>
          <w:sz w:val="24"/>
          <w:szCs w:val="24"/>
        </w:rPr>
        <w:t>to ensure a smooth transition, and we will be alerting you to upcoming milestones and additional information as we get closer</w:t>
      </w:r>
      <w:r>
        <w:rPr>
          <w:rFonts w:ascii="Proxima Nova" w:eastAsia="Proxima Nova" w:hAnsi="Proxima Nova" w:cs="Proxima Nova"/>
          <w:sz w:val="24"/>
          <w:szCs w:val="24"/>
        </w:rPr>
        <w:t xml:space="preserve"> to our Go-Live date. </w:t>
      </w:r>
    </w:p>
    <w:p w14:paraId="20CD6249" w14:textId="77777777" w:rsidR="00292B56" w:rsidRDefault="00292B56">
      <w:pPr>
        <w:spacing w:line="240" w:lineRule="auto"/>
        <w:ind w:left="720"/>
        <w:rPr>
          <w:rFonts w:ascii="Proxima Nova" w:eastAsia="Proxima Nova" w:hAnsi="Proxima Nova" w:cs="Proxima Nova"/>
          <w:sz w:val="24"/>
          <w:szCs w:val="24"/>
        </w:rPr>
      </w:pPr>
    </w:p>
    <w:p w14:paraId="0240426C"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 xml:space="preserve">If you have any questions, please contact the </w:t>
      </w:r>
      <w:r>
        <w:rPr>
          <w:rFonts w:ascii="Proxima Nova" w:eastAsia="Proxima Nova" w:hAnsi="Proxima Nova" w:cs="Proxima Nova"/>
          <w:color w:val="FF0000"/>
          <w:sz w:val="24"/>
          <w:szCs w:val="24"/>
        </w:rPr>
        <w:t>&lt;enter help desk contact info, by region if necessary&gt;</w:t>
      </w:r>
      <w:r>
        <w:rPr>
          <w:rFonts w:ascii="Proxima Nova" w:eastAsia="Proxima Nova" w:hAnsi="Proxima Nova" w:cs="Proxima Nova"/>
          <w:sz w:val="24"/>
          <w:szCs w:val="24"/>
        </w:rPr>
        <w:t>.</w:t>
      </w:r>
    </w:p>
    <w:p w14:paraId="7640C9AD" w14:textId="77777777" w:rsidR="00292B56" w:rsidRDefault="0064030E">
      <w:pPr>
        <w:pStyle w:val="Heading1"/>
      </w:pPr>
      <w:r>
        <w:br w:type="page"/>
      </w:r>
    </w:p>
    <w:p w14:paraId="2E85E4A4" w14:textId="77777777" w:rsidR="00292B56" w:rsidRDefault="0064030E">
      <w:pPr>
        <w:pStyle w:val="Heading1"/>
      </w:pPr>
      <w:r>
        <w:lastRenderedPageBreak/>
        <w:t>Email 1: New Dashboard is Coming Announcement</w:t>
      </w:r>
    </w:p>
    <w:p w14:paraId="61A13C9F" w14:textId="77777777" w:rsidR="00292B56" w:rsidRDefault="0064030E">
      <w:pPr>
        <w:pStyle w:val="Heading2"/>
      </w:pPr>
      <w:bookmarkStart w:id="23" w:name="_o74jbs1ts7wd" w:colFirst="0" w:colLast="0"/>
      <w:bookmarkEnd w:id="23"/>
      <w:r>
        <w:t xml:space="preserve">Email Template 2: Prepare for upgrade to Identity Engine with Okta </w:t>
      </w:r>
      <w:proofErr w:type="spellStart"/>
      <w:r>
        <w:t>FastPass</w:t>
      </w:r>
      <w:proofErr w:type="spellEnd"/>
    </w:p>
    <w:p w14:paraId="019F7FD3"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Purpos</w:t>
      </w:r>
      <w:r>
        <w:rPr>
          <w:rFonts w:ascii="Proxima Nova" w:eastAsia="Proxima Nova" w:hAnsi="Proxima Nova" w:cs="Proxima Nova"/>
          <w:b/>
          <w:sz w:val="24"/>
          <w:szCs w:val="24"/>
        </w:rPr>
        <w:t xml:space="preserve">e of Email: </w:t>
      </w:r>
    </w:p>
    <w:p w14:paraId="5EF76FE2"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To introduce your users to the upgrade and to make them aware of upcoming changes when your environment is upgraded to Okta Identity Engine and for the introduction of Okta </w:t>
      </w:r>
      <w:proofErr w:type="spellStart"/>
      <w:r>
        <w:rPr>
          <w:rFonts w:ascii="Proxima Nova" w:eastAsia="Proxima Nova" w:hAnsi="Proxima Nova" w:cs="Proxima Nova"/>
          <w:sz w:val="24"/>
          <w:szCs w:val="24"/>
        </w:rPr>
        <w:t>FastPass</w:t>
      </w:r>
      <w:proofErr w:type="spellEnd"/>
      <w:r>
        <w:rPr>
          <w:rFonts w:ascii="Proxima Nova" w:eastAsia="Proxima Nova" w:hAnsi="Proxima Nova" w:cs="Proxima Nova"/>
          <w:sz w:val="24"/>
          <w:szCs w:val="24"/>
        </w:rPr>
        <w:t>.</w:t>
      </w:r>
    </w:p>
    <w:p w14:paraId="558C0DB7" w14:textId="77777777" w:rsidR="00292B56" w:rsidRDefault="00292B56">
      <w:pPr>
        <w:spacing w:line="240" w:lineRule="auto"/>
        <w:rPr>
          <w:rFonts w:ascii="Proxima Nova" w:eastAsia="Proxima Nova" w:hAnsi="Proxima Nova" w:cs="Proxima Nova"/>
          <w:b/>
          <w:sz w:val="24"/>
          <w:szCs w:val="24"/>
        </w:rPr>
      </w:pPr>
    </w:p>
    <w:p w14:paraId="78F6F7E6"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Recommended Timing of Delivery: </w:t>
      </w:r>
    </w:p>
    <w:p w14:paraId="35912B44"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As early in the project lifecycle as permits, but to make sure that users have enough time to </w:t>
      </w:r>
      <w:proofErr w:type="gramStart"/>
      <w:r>
        <w:rPr>
          <w:rFonts w:ascii="Proxima Nova" w:eastAsia="Proxima Nova" w:hAnsi="Proxima Nova" w:cs="Proxima Nova"/>
          <w:sz w:val="24"/>
          <w:szCs w:val="24"/>
        </w:rPr>
        <w:t>take action</w:t>
      </w:r>
      <w:proofErr w:type="gramEnd"/>
      <w:r>
        <w:rPr>
          <w:rFonts w:ascii="Proxima Nova" w:eastAsia="Proxima Nova" w:hAnsi="Proxima Nova" w:cs="Proxima Nova"/>
          <w:sz w:val="24"/>
          <w:szCs w:val="24"/>
        </w:rPr>
        <w:t>, Okta recommends 15-30 days in advance of the upgrade event that enables Okta Identity Engine into your user environm</w:t>
      </w:r>
      <w:r>
        <w:rPr>
          <w:rFonts w:ascii="Proxima Nova" w:eastAsia="Proxima Nova" w:hAnsi="Proxima Nova" w:cs="Proxima Nova"/>
          <w:sz w:val="24"/>
          <w:szCs w:val="24"/>
        </w:rPr>
        <w:t xml:space="preserve">ent. If users need to update their operating system or remove Okta Mobile, this will give them enough time to </w:t>
      </w:r>
      <w:proofErr w:type="gramStart"/>
      <w:r>
        <w:rPr>
          <w:rFonts w:ascii="Proxima Nova" w:eastAsia="Proxima Nova" w:hAnsi="Proxima Nova" w:cs="Proxima Nova"/>
          <w:sz w:val="24"/>
          <w:szCs w:val="24"/>
        </w:rPr>
        <w:t>take action</w:t>
      </w:r>
      <w:proofErr w:type="gramEnd"/>
      <w:r>
        <w:rPr>
          <w:rFonts w:ascii="Proxima Nova" w:eastAsia="Proxima Nova" w:hAnsi="Proxima Nova" w:cs="Proxima Nova"/>
          <w:sz w:val="24"/>
          <w:szCs w:val="24"/>
        </w:rPr>
        <w:t xml:space="preserve">. </w:t>
      </w:r>
    </w:p>
    <w:p w14:paraId="1D359B29" w14:textId="77777777" w:rsidR="00292B56" w:rsidRDefault="00292B56">
      <w:pPr>
        <w:spacing w:line="240" w:lineRule="auto"/>
        <w:rPr>
          <w:rFonts w:ascii="Proxima Nova" w:eastAsia="Proxima Nova" w:hAnsi="Proxima Nova" w:cs="Proxima Nova"/>
          <w:b/>
          <w:sz w:val="24"/>
          <w:szCs w:val="24"/>
        </w:rPr>
      </w:pPr>
    </w:p>
    <w:p w14:paraId="2C8E2400"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Subject:</w:t>
      </w:r>
    </w:p>
    <w:p w14:paraId="6407DF00"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Get ready for the new Okta login experience at </w:t>
      </w:r>
      <w:r>
        <w:rPr>
          <w:rFonts w:ascii="Proxima Nova" w:eastAsia="Proxima Nova" w:hAnsi="Proxima Nova" w:cs="Proxima Nova"/>
          <w:color w:val="FF0000"/>
          <w:sz w:val="24"/>
          <w:szCs w:val="24"/>
        </w:rPr>
        <w:t>&lt;customer name&gt;</w:t>
      </w:r>
    </w:p>
    <w:p w14:paraId="1D02FC63" w14:textId="77777777" w:rsidR="00292B56" w:rsidRDefault="00292B56">
      <w:pPr>
        <w:spacing w:line="240" w:lineRule="auto"/>
        <w:rPr>
          <w:rFonts w:ascii="Proxima Nova" w:eastAsia="Proxima Nova" w:hAnsi="Proxima Nova" w:cs="Proxima Nova"/>
          <w:b/>
          <w:sz w:val="24"/>
          <w:szCs w:val="24"/>
        </w:rPr>
      </w:pPr>
    </w:p>
    <w:p w14:paraId="16991F55"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Body of Email:</w:t>
      </w:r>
    </w:p>
    <w:p w14:paraId="0B53D0A8"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 xml:space="preserve">I’m excited to announce that we will soon upgrade to Okta Identity Engine and roll out a more streamlined login experience for </w:t>
      </w:r>
      <w:r>
        <w:rPr>
          <w:rFonts w:ascii="Proxima Nova" w:eastAsia="Proxima Nova" w:hAnsi="Proxima Nova" w:cs="Proxima Nova"/>
          <w:color w:val="FF0000"/>
          <w:sz w:val="24"/>
          <w:szCs w:val="24"/>
        </w:rPr>
        <w:t>&lt;customer name&gt;</w:t>
      </w:r>
      <w:r>
        <w:rPr>
          <w:rFonts w:ascii="Proxima Nova" w:eastAsia="Proxima Nova" w:hAnsi="Proxima Nova" w:cs="Proxima Nova"/>
          <w:sz w:val="24"/>
          <w:szCs w:val="24"/>
        </w:rPr>
        <w:t xml:space="preserve">. This upgrade allows us to make our Okta experience more seamless and more secure. </w:t>
      </w:r>
    </w:p>
    <w:p w14:paraId="2978692A" w14:textId="77777777" w:rsidR="00292B56" w:rsidRDefault="00292B56">
      <w:pPr>
        <w:spacing w:line="240" w:lineRule="auto"/>
        <w:ind w:left="720"/>
        <w:rPr>
          <w:rFonts w:ascii="Proxima Nova" w:eastAsia="Proxima Nova" w:hAnsi="Proxima Nova" w:cs="Proxima Nova"/>
          <w:sz w:val="24"/>
          <w:szCs w:val="24"/>
        </w:rPr>
      </w:pPr>
    </w:p>
    <w:p w14:paraId="0B674993"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To ensure that you are ready</w:t>
      </w:r>
      <w:r>
        <w:rPr>
          <w:rFonts w:ascii="Proxima Nova" w:eastAsia="Proxima Nova" w:hAnsi="Proxima Nova" w:cs="Proxima Nova"/>
          <w:sz w:val="24"/>
          <w:szCs w:val="24"/>
        </w:rPr>
        <w:t xml:space="preserve"> to take advantage of the new features, you may need to take a couple actions: </w:t>
      </w:r>
    </w:p>
    <w:p w14:paraId="147E53AA" w14:textId="77777777" w:rsidR="00292B56" w:rsidRDefault="0064030E">
      <w:pPr>
        <w:numPr>
          <w:ilvl w:val="0"/>
          <w:numId w:val="3"/>
        </w:numPr>
        <w:spacing w:line="240" w:lineRule="auto"/>
        <w:rPr>
          <w:rFonts w:ascii="Proxima Nova" w:eastAsia="Proxima Nova" w:hAnsi="Proxima Nova" w:cs="Proxima Nova"/>
          <w:sz w:val="24"/>
          <w:szCs w:val="24"/>
        </w:rPr>
      </w:pPr>
      <w:r>
        <w:rPr>
          <w:rFonts w:ascii="Proxima Nova" w:eastAsia="Proxima Nova" w:hAnsi="Proxima Nova" w:cs="Proxima Nova"/>
          <w:color w:val="FF0000"/>
          <w:sz w:val="24"/>
          <w:szCs w:val="24"/>
        </w:rPr>
        <w:t>&lt;If applicable&gt;&lt;Upgrade your machine to the latest operating system supported by your business unit&gt;</w:t>
      </w:r>
    </w:p>
    <w:p w14:paraId="4D5C4A45" w14:textId="77777777" w:rsidR="00292B56" w:rsidRDefault="0064030E">
      <w:pPr>
        <w:numPr>
          <w:ilvl w:val="0"/>
          <w:numId w:val="3"/>
        </w:numPr>
        <w:spacing w:line="240" w:lineRule="auto"/>
        <w:rPr>
          <w:rFonts w:ascii="Proxima Nova" w:eastAsia="Proxima Nova" w:hAnsi="Proxima Nova" w:cs="Proxima Nova"/>
          <w:sz w:val="24"/>
          <w:szCs w:val="24"/>
        </w:rPr>
      </w:pPr>
      <w:r>
        <w:rPr>
          <w:rFonts w:ascii="Proxima Nova" w:eastAsia="Proxima Nova" w:hAnsi="Proxima Nova" w:cs="Proxima Nova"/>
          <w:sz w:val="24"/>
          <w:szCs w:val="24"/>
        </w:rPr>
        <w:t xml:space="preserve">Update your mobile Okta Verify app to the latest version available on your </w:t>
      </w:r>
      <w:r>
        <w:rPr>
          <w:rFonts w:ascii="Proxima Nova" w:eastAsia="Proxima Nova" w:hAnsi="Proxima Nova" w:cs="Proxima Nova"/>
          <w:sz w:val="24"/>
          <w:szCs w:val="24"/>
        </w:rPr>
        <w:t>mobile platform’s app store</w:t>
      </w:r>
    </w:p>
    <w:p w14:paraId="689A04AB" w14:textId="77777777" w:rsidR="00292B56" w:rsidRDefault="0064030E">
      <w:pPr>
        <w:numPr>
          <w:ilvl w:val="0"/>
          <w:numId w:val="3"/>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&lt;If applicable&gt;&lt;Unenroll and remove the Okta Mobile app&gt;</w:t>
      </w:r>
    </w:p>
    <w:p w14:paraId="77B1F886" w14:textId="77777777" w:rsidR="00292B56" w:rsidRDefault="00292B56">
      <w:pPr>
        <w:spacing w:line="240" w:lineRule="auto"/>
        <w:rPr>
          <w:rFonts w:ascii="Proxima Nova" w:eastAsia="Proxima Nova" w:hAnsi="Proxima Nova" w:cs="Proxima Nova"/>
          <w:sz w:val="24"/>
          <w:szCs w:val="24"/>
        </w:rPr>
      </w:pPr>
    </w:p>
    <w:p w14:paraId="019815CF"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We’re thrilled that this new login experience will make things easier for you to login, while helping keep you more secure as well.</w:t>
      </w:r>
    </w:p>
    <w:p w14:paraId="428953AE" w14:textId="77777777" w:rsidR="00292B56" w:rsidRDefault="00292B56">
      <w:pPr>
        <w:spacing w:line="240" w:lineRule="auto"/>
        <w:ind w:left="720"/>
        <w:rPr>
          <w:rFonts w:ascii="Proxima Nova" w:eastAsia="Proxima Nova" w:hAnsi="Proxima Nova" w:cs="Proxima Nova"/>
          <w:sz w:val="24"/>
          <w:szCs w:val="24"/>
        </w:rPr>
      </w:pPr>
    </w:p>
    <w:p w14:paraId="295C1DDE"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Please be on the lookout for addition</w:t>
      </w:r>
      <w:r>
        <w:rPr>
          <w:rFonts w:ascii="Proxima Nova" w:eastAsia="Proxima Nova" w:hAnsi="Proxima Nova" w:cs="Proxima Nova"/>
          <w:sz w:val="24"/>
          <w:szCs w:val="24"/>
        </w:rPr>
        <w:t xml:space="preserve">al emails as we get closer to deploying this new Okta experience. We are carefully working with Okta and </w:t>
      </w:r>
      <w:r>
        <w:rPr>
          <w:rFonts w:ascii="Proxima Nova" w:eastAsia="Proxima Nova" w:hAnsi="Proxima Nova" w:cs="Proxima Nova"/>
          <w:color w:val="FF0000"/>
          <w:sz w:val="24"/>
          <w:szCs w:val="24"/>
        </w:rPr>
        <w:t xml:space="preserve">&lt;our internal IT and application teams&gt; </w:t>
      </w:r>
      <w:r>
        <w:rPr>
          <w:rFonts w:ascii="Proxima Nova" w:eastAsia="Proxima Nova" w:hAnsi="Proxima Nova" w:cs="Proxima Nova"/>
          <w:sz w:val="24"/>
          <w:szCs w:val="24"/>
        </w:rPr>
        <w:t>to ensure a smooth transition, and we will be alerting you to upcoming milestones and additional information as</w:t>
      </w:r>
      <w:r>
        <w:rPr>
          <w:rFonts w:ascii="Proxima Nova" w:eastAsia="Proxima Nova" w:hAnsi="Proxima Nova" w:cs="Proxima Nova"/>
          <w:sz w:val="24"/>
          <w:szCs w:val="24"/>
        </w:rPr>
        <w:t xml:space="preserve"> we get closer to our Go-Live date. </w:t>
      </w:r>
    </w:p>
    <w:p w14:paraId="4DF2A2EB" w14:textId="77777777" w:rsidR="00292B56" w:rsidRDefault="00292B56">
      <w:pPr>
        <w:spacing w:line="240" w:lineRule="auto"/>
        <w:ind w:left="720"/>
        <w:rPr>
          <w:rFonts w:ascii="Proxima Nova" w:eastAsia="Proxima Nova" w:hAnsi="Proxima Nova" w:cs="Proxima Nova"/>
          <w:sz w:val="24"/>
          <w:szCs w:val="24"/>
        </w:rPr>
      </w:pPr>
    </w:p>
    <w:p w14:paraId="7060DFF8"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 xml:space="preserve">If you have any questions, please contact the </w:t>
      </w:r>
      <w:r>
        <w:rPr>
          <w:rFonts w:ascii="Proxima Nova" w:eastAsia="Proxima Nova" w:hAnsi="Proxima Nova" w:cs="Proxima Nova"/>
          <w:color w:val="FF0000"/>
          <w:sz w:val="24"/>
          <w:szCs w:val="24"/>
        </w:rPr>
        <w:t>&lt;enter help desk contact info, by region if necessary&gt;</w:t>
      </w:r>
      <w:r>
        <w:rPr>
          <w:rFonts w:ascii="Proxima Nova" w:eastAsia="Proxima Nova" w:hAnsi="Proxima Nova" w:cs="Proxima Nova"/>
          <w:sz w:val="24"/>
          <w:szCs w:val="24"/>
        </w:rPr>
        <w:t>.</w:t>
      </w:r>
    </w:p>
    <w:p w14:paraId="4F7D1BB0" w14:textId="77777777" w:rsidR="00292B56" w:rsidRDefault="0064030E">
      <w:pPr>
        <w:shd w:val="clear" w:color="auto" w:fill="FFFFFF"/>
        <w:spacing w:line="331" w:lineRule="auto"/>
        <w:rPr>
          <w:rFonts w:ascii="Proxima Nova" w:eastAsia="Proxima Nova" w:hAnsi="Proxima Nova" w:cs="Proxima Nova"/>
          <w:sz w:val="24"/>
          <w:szCs w:val="24"/>
        </w:rPr>
      </w:pPr>
      <w:r>
        <w:br w:type="page"/>
      </w:r>
    </w:p>
    <w:p w14:paraId="0D9C0CAD" w14:textId="77777777" w:rsidR="00292B56" w:rsidRDefault="0064030E">
      <w:pPr>
        <w:pStyle w:val="Heading2"/>
      </w:pPr>
      <w:bookmarkStart w:id="24" w:name="_ysq0uhuzvkht" w:colFirst="0" w:colLast="0"/>
      <w:bookmarkEnd w:id="24"/>
      <w:r>
        <w:lastRenderedPageBreak/>
        <w:t>Email Template 3: Reminding users to remove Okta Mobile app</w:t>
      </w:r>
    </w:p>
    <w:p w14:paraId="369F053E"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Purpose of Email: </w:t>
      </w:r>
    </w:p>
    <w:p w14:paraId="0D98DE70"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Okta Identity Engine does not suppo</w:t>
      </w:r>
      <w:r>
        <w:rPr>
          <w:rFonts w:ascii="Proxima Nova" w:eastAsia="Proxima Nova" w:hAnsi="Proxima Nova" w:cs="Proxima Nova"/>
          <w:sz w:val="24"/>
          <w:szCs w:val="24"/>
        </w:rPr>
        <w:t>rt Okta Mobile. To prevent users from seeing an error after upgrading, we recommend end users to proactively unenroll from Okta Mobile.</w:t>
      </w:r>
    </w:p>
    <w:p w14:paraId="3C9A2A08" w14:textId="77777777" w:rsidR="00292B56" w:rsidRDefault="00292B56">
      <w:pPr>
        <w:spacing w:line="240" w:lineRule="auto"/>
        <w:rPr>
          <w:rFonts w:ascii="Proxima Nova" w:eastAsia="Proxima Nova" w:hAnsi="Proxima Nova" w:cs="Proxima Nova"/>
          <w:b/>
          <w:sz w:val="24"/>
          <w:szCs w:val="24"/>
        </w:rPr>
      </w:pPr>
    </w:p>
    <w:p w14:paraId="014B495B"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Recommended Timing of Delivery: </w:t>
      </w:r>
    </w:p>
    <w:p w14:paraId="4049D05F" w14:textId="77777777" w:rsidR="00292B56" w:rsidRDefault="0064030E">
      <w:pPr>
        <w:shd w:val="clear" w:color="auto" w:fill="FFFFFF"/>
        <w:spacing w:line="240" w:lineRule="auto"/>
        <w:ind w:left="720"/>
        <w:rPr>
          <w:color w:val="1D1C1D"/>
          <w:sz w:val="23"/>
          <w:szCs w:val="23"/>
          <w:shd w:val="clear" w:color="auto" w:fill="F8F8F8"/>
        </w:rPr>
      </w:pPr>
      <w:r>
        <w:rPr>
          <w:rFonts w:ascii="Proxima Nova" w:eastAsia="Proxima Nova" w:hAnsi="Proxima Nova" w:cs="Proxima Nova"/>
          <w:sz w:val="24"/>
          <w:szCs w:val="24"/>
        </w:rPr>
        <w:t>To</w:t>
      </w:r>
      <w:r>
        <w:rPr>
          <w:rFonts w:ascii="Proxima Nova" w:eastAsia="Proxima Nova" w:hAnsi="Proxima Nova" w:cs="Proxima Nova"/>
          <w:sz w:val="24"/>
          <w:szCs w:val="24"/>
        </w:rPr>
        <w:t xml:space="preserve"> give users enough time to unenroll, we recommend sending this out at least 14 days in advance of the upgrade event and sending this email after the “Preparing for upgrade” emails. </w:t>
      </w:r>
    </w:p>
    <w:p w14:paraId="6ACB9BB6"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Subject:</w:t>
      </w:r>
    </w:p>
    <w:p w14:paraId="20217A33"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[Action Required] Remove Okta Mobile application from your mobile device</w:t>
      </w:r>
    </w:p>
    <w:p w14:paraId="3F59AB5A" w14:textId="77777777" w:rsidR="00292B56" w:rsidRDefault="00292B56">
      <w:pPr>
        <w:spacing w:line="240" w:lineRule="auto"/>
        <w:rPr>
          <w:rFonts w:ascii="Proxima Nova" w:eastAsia="Proxima Nova" w:hAnsi="Proxima Nova" w:cs="Proxima Nova"/>
          <w:b/>
          <w:sz w:val="24"/>
          <w:szCs w:val="24"/>
        </w:rPr>
      </w:pPr>
    </w:p>
    <w:p w14:paraId="6E0F77B4"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Body of Email:</w:t>
      </w:r>
    </w:p>
    <w:p w14:paraId="627036B0" w14:textId="77777777" w:rsidR="00292B56" w:rsidRDefault="0064030E">
      <w:pPr>
        <w:ind w:left="720"/>
        <w:rPr>
          <w:rFonts w:ascii="Proxima Nova" w:eastAsia="Proxima Nova" w:hAnsi="Proxima Nova" w:cs="Proxima Nova"/>
          <w:sz w:val="24"/>
          <w:szCs w:val="24"/>
        </w:rPr>
      </w:pPr>
      <w:r>
        <w:rPr>
          <w:rFonts w:ascii="Proxima Nova" w:eastAsia="Proxima Nova" w:hAnsi="Proxima Nova" w:cs="Proxima Nova"/>
          <w:sz w:val="24"/>
          <w:szCs w:val="24"/>
        </w:rPr>
        <w:t xml:space="preserve">You have received this message because you have used the Okta Mobile application with </w:t>
      </w:r>
      <w:r>
        <w:rPr>
          <w:rFonts w:ascii="Proxima Nova" w:eastAsia="Proxima Nova" w:hAnsi="Proxima Nova" w:cs="Proxima Nova"/>
          <w:color w:val="FF0000"/>
          <w:sz w:val="24"/>
          <w:szCs w:val="24"/>
        </w:rPr>
        <w:t>&lt;your Okta org URL&gt;</w:t>
      </w:r>
      <w:r>
        <w:rPr>
          <w:rFonts w:ascii="Proxima Nova" w:eastAsia="Proxima Nova" w:hAnsi="Proxima Nova" w:cs="Proxima Nova"/>
          <w:sz w:val="24"/>
          <w:szCs w:val="24"/>
        </w:rPr>
        <w:t xml:space="preserve"> within the 30 days. We recommend that you remove the Okta Mob</w:t>
      </w:r>
      <w:r>
        <w:rPr>
          <w:rFonts w:ascii="Proxima Nova" w:eastAsia="Proxima Nova" w:hAnsi="Proxima Nova" w:cs="Proxima Nova"/>
          <w:sz w:val="24"/>
          <w:szCs w:val="24"/>
        </w:rPr>
        <w:t xml:space="preserve">ile application from any mobile device you own before the Okta Identity Engine Upgrade on </w:t>
      </w:r>
      <w:r>
        <w:rPr>
          <w:rFonts w:ascii="Proxima Nova" w:eastAsia="Proxima Nova" w:hAnsi="Proxima Nova" w:cs="Proxima Nova"/>
          <w:color w:val="FF0000"/>
          <w:sz w:val="24"/>
          <w:szCs w:val="24"/>
        </w:rPr>
        <w:t>&lt;upgrade date&gt;</w:t>
      </w:r>
      <w:r>
        <w:rPr>
          <w:rFonts w:ascii="Proxima Nova" w:eastAsia="Proxima Nova" w:hAnsi="Proxima Nova" w:cs="Proxima Nova"/>
          <w:sz w:val="24"/>
          <w:szCs w:val="24"/>
        </w:rPr>
        <w:t xml:space="preserve">. Okta Mobile will no longer be supported once we have upgraded to the Okta Identity Engine. </w:t>
      </w:r>
    </w:p>
    <w:p w14:paraId="05EEF959" w14:textId="77777777" w:rsidR="00292B56" w:rsidRDefault="00292B56">
      <w:pPr>
        <w:ind w:left="720"/>
        <w:rPr>
          <w:rFonts w:ascii="Proxima Nova" w:eastAsia="Proxima Nova" w:hAnsi="Proxima Nova" w:cs="Proxima Nova"/>
          <w:sz w:val="24"/>
          <w:szCs w:val="24"/>
        </w:rPr>
      </w:pPr>
    </w:p>
    <w:p w14:paraId="3BE08507" w14:textId="77777777" w:rsidR="00292B56" w:rsidRDefault="0064030E">
      <w:pPr>
        <w:ind w:left="720"/>
        <w:rPr>
          <w:rFonts w:ascii="Proxima Nova" w:eastAsia="Proxima Nova" w:hAnsi="Proxima Nova" w:cs="Proxima Nova"/>
          <w:sz w:val="24"/>
          <w:szCs w:val="24"/>
        </w:rPr>
      </w:pPr>
      <w:r>
        <w:rPr>
          <w:rFonts w:ascii="Proxima Nova" w:eastAsia="Proxima Nova" w:hAnsi="Proxima Nova" w:cs="Proxima Nova"/>
          <w:sz w:val="24"/>
          <w:szCs w:val="24"/>
        </w:rPr>
        <w:t>When the Okta Mobile application is removed, you will sti</w:t>
      </w:r>
      <w:r>
        <w:rPr>
          <w:rFonts w:ascii="Proxima Nova" w:eastAsia="Proxima Nova" w:hAnsi="Proxima Nova" w:cs="Proxima Nova"/>
          <w:sz w:val="24"/>
          <w:szCs w:val="24"/>
        </w:rPr>
        <w:t xml:space="preserve">ll be able to access Okta through your mobile device directly from your mobile browser by navigating directly to </w:t>
      </w:r>
      <w:r>
        <w:rPr>
          <w:rFonts w:ascii="Proxima Nova" w:eastAsia="Proxima Nova" w:hAnsi="Proxima Nova" w:cs="Proxima Nova"/>
          <w:color w:val="FF0000"/>
          <w:sz w:val="24"/>
          <w:szCs w:val="24"/>
        </w:rPr>
        <w:t>&lt;your Okta org URL&gt;</w:t>
      </w:r>
      <w:r>
        <w:rPr>
          <w:rFonts w:ascii="Proxima Nova" w:eastAsia="Proxima Nova" w:hAnsi="Proxima Nova" w:cs="Proxima Nova"/>
          <w:sz w:val="24"/>
          <w:szCs w:val="24"/>
        </w:rPr>
        <w:t>. Applications that use a username and password will no longer support password autofill on mobile devices, but you will sti</w:t>
      </w:r>
      <w:r>
        <w:rPr>
          <w:rFonts w:ascii="Proxima Nova" w:eastAsia="Proxima Nova" w:hAnsi="Proxima Nova" w:cs="Proxima Nova"/>
          <w:sz w:val="24"/>
          <w:szCs w:val="24"/>
        </w:rPr>
        <w:t xml:space="preserve">ll be able to copy and paste your password for the apps where you have saved the password. </w:t>
      </w:r>
    </w:p>
    <w:p w14:paraId="2F5C3223" w14:textId="77777777" w:rsidR="00292B56" w:rsidRDefault="00292B56">
      <w:pPr>
        <w:ind w:left="720"/>
        <w:rPr>
          <w:rFonts w:ascii="Proxima Nova" w:eastAsia="Proxima Nova" w:hAnsi="Proxima Nova" w:cs="Proxima Nova"/>
          <w:sz w:val="24"/>
          <w:szCs w:val="24"/>
        </w:rPr>
      </w:pPr>
    </w:p>
    <w:p w14:paraId="7EFC4553" w14:textId="77777777" w:rsidR="00292B56" w:rsidRDefault="0064030E">
      <w:pPr>
        <w:ind w:left="720"/>
        <w:rPr>
          <w:rFonts w:ascii="Proxima Nova" w:eastAsia="Proxima Nova" w:hAnsi="Proxima Nova" w:cs="Proxima Nova"/>
          <w:color w:val="FF0000"/>
          <w:sz w:val="24"/>
          <w:szCs w:val="24"/>
        </w:rPr>
      </w:pPr>
      <w:r>
        <w:rPr>
          <w:rFonts w:ascii="Proxima Nova" w:eastAsia="Proxima Nova" w:hAnsi="Proxima Nova" w:cs="Proxima Nova"/>
          <w:sz w:val="24"/>
          <w:szCs w:val="24"/>
        </w:rPr>
        <w:t xml:space="preserve">The following applications, managed by </w:t>
      </w:r>
      <w:r>
        <w:rPr>
          <w:rFonts w:ascii="Proxima Nova" w:eastAsia="Proxima Nova" w:hAnsi="Proxima Nova" w:cs="Proxima Nova"/>
          <w:color w:val="FF0000"/>
          <w:sz w:val="24"/>
          <w:szCs w:val="24"/>
        </w:rPr>
        <w:t>&lt;IT&gt;</w:t>
      </w:r>
      <w:r>
        <w:rPr>
          <w:rFonts w:ascii="Proxima Nova" w:eastAsia="Proxima Nova" w:hAnsi="Proxima Nova" w:cs="Proxima Nova"/>
          <w:sz w:val="24"/>
          <w:szCs w:val="24"/>
        </w:rPr>
        <w:t>, are unsupported on mobile browsers. You must use a desktop browser with the Okta plugin installed to access these appl</w:t>
      </w:r>
      <w:r>
        <w:rPr>
          <w:rFonts w:ascii="Proxima Nova" w:eastAsia="Proxima Nova" w:hAnsi="Proxima Nova" w:cs="Proxima Nova"/>
          <w:sz w:val="24"/>
          <w:szCs w:val="24"/>
        </w:rPr>
        <w:t xml:space="preserve">ications: </w:t>
      </w:r>
      <w:r>
        <w:rPr>
          <w:rFonts w:ascii="Proxima Nova" w:eastAsia="Proxima Nova" w:hAnsi="Proxima Nova" w:cs="Proxima Nova"/>
          <w:color w:val="FF0000"/>
          <w:sz w:val="24"/>
          <w:szCs w:val="24"/>
        </w:rPr>
        <w:t>&lt;List of SWA applications where the admin has disabled password reveal for end users&gt;</w:t>
      </w:r>
    </w:p>
    <w:p w14:paraId="2EFC6E79" w14:textId="77777777" w:rsidR="00292B56" w:rsidRDefault="00292B56">
      <w:pPr>
        <w:ind w:left="720"/>
        <w:rPr>
          <w:rFonts w:ascii="Proxima Nova" w:eastAsia="Proxima Nova" w:hAnsi="Proxima Nova" w:cs="Proxima Nova"/>
          <w:sz w:val="24"/>
          <w:szCs w:val="24"/>
        </w:rPr>
      </w:pPr>
    </w:p>
    <w:p w14:paraId="2526F266"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sz w:val="24"/>
          <w:szCs w:val="24"/>
        </w:rPr>
        <w:t xml:space="preserve">If you have any questions, please contact the </w:t>
      </w:r>
      <w:r>
        <w:rPr>
          <w:rFonts w:ascii="Proxima Nova" w:eastAsia="Proxima Nova" w:hAnsi="Proxima Nova" w:cs="Proxima Nova"/>
          <w:color w:val="FF0000"/>
          <w:sz w:val="24"/>
          <w:szCs w:val="24"/>
        </w:rPr>
        <w:t>&lt;enter help desk contact info, by region if necessary&gt;</w:t>
      </w:r>
      <w:r>
        <w:rPr>
          <w:rFonts w:ascii="Proxima Nova" w:eastAsia="Proxima Nova" w:hAnsi="Proxima Nova" w:cs="Proxima Nova"/>
          <w:sz w:val="24"/>
          <w:szCs w:val="24"/>
        </w:rPr>
        <w:t>.</w:t>
      </w:r>
    </w:p>
    <w:p w14:paraId="622DEFBF" w14:textId="77777777" w:rsidR="00292B56" w:rsidRDefault="00292B56">
      <w:pPr>
        <w:shd w:val="clear" w:color="auto" w:fill="FFFFFF"/>
        <w:spacing w:line="331" w:lineRule="auto"/>
        <w:rPr>
          <w:color w:val="1D1C1D"/>
          <w:sz w:val="23"/>
          <w:szCs w:val="23"/>
          <w:shd w:val="clear" w:color="auto" w:fill="F8F8F8"/>
        </w:rPr>
      </w:pPr>
    </w:p>
    <w:p w14:paraId="1753512C" w14:textId="77777777" w:rsidR="00292B56" w:rsidRDefault="0064030E">
      <w:pPr>
        <w:pStyle w:val="Heading2"/>
        <w:shd w:val="clear" w:color="auto" w:fill="FFFFFF"/>
        <w:spacing w:line="331" w:lineRule="auto"/>
      </w:pPr>
      <w:bookmarkStart w:id="25" w:name="_lq10w13rciqx" w:colFirst="0" w:colLast="0"/>
      <w:bookmarkEnd w:id="25"/>
      <w:r>
        <w:br w:type="page"/>
      </w:r>
    </w:p>
    <w:p w14:paraId="725DD634" w14:textId="77777777" w:rsidR="00292B56" w:rsidRDefault="0064030E">
      <w:pPr>
        <w:pStyle w:val="Heading2"/>
        <w:shd w:val="clear" w:color="auto" w:fill="FFFFFF"/>
        <w:spacing w:line="331" w:lineRule="auto"/>
      </w:pPr>
      <w:bookmarkStart w:id="26" w:name="_q33tahkze7w" w:colFirst="0" w:colLast="0"/>
      <w:bookmarkEnd w:id="26"/>
      <w:r>
        <w:lastRenderedPageBreak/>
        <w:t>Email Template 4: Okta Identity Engine upgrade complet</w:t>
      </w:r>
      <w:r>
        <w:t xml:space="preserve">ed, no Okta </w:t>
      </w:r>
      <w:proofErr w:type="spellStart"/>
      <w:r>
        <w:t>FastPass</w:t>
      </w:r>
      <w:proofErr w:type="spellEnd"/>
    </w:p>
    <w:p w14:paraId="14EF8533"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Purpose of Email: </w:t>
      </w:r>
    </w:p>
    <w:p w14:paraId="43D5B631"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To tell your users that the Okta login experience has changed. Make them aware of where to go if they have questions.</w:t>
      </w:r>
    </w:p>
    <w:p w14:paraId="78BB4645" w14:textId="77777777" w:rsidR="00292B56" w:rsidRDefault="00292B56">
      <w:pPr>
        <w:spacing w:line="240" w:lineRule="auto"/>
        <w:rPr>
          <w:rFonts w:ascii="Proxima Nova" w:eastAsia="Proxima Nova" w:hAnsi="Proxima Nova" w:cs="Proxima Nova"/>
          <w:b/>
          <w:sz w:val="24"/>
          <w:szCs w:val="24"/>
        </w:rPr>
      </w:pPr>
    </w:p>
    <w:p w14:paraId="4383C86A"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Recommended Timing of Delivery: </w:t>
      </w:r>
    </w:p>
    <w:p w14:paraId="31AC7462"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When the Okta Identity Engine upgrade is </w:t>
      </w:r>
      <w:proofErr w:type="gramStart"/>
      <w:r>
        <w:rPr>
          <w:rFonts w:ascii="Proxima Nova" w:eastAsia="Proxima Nova" w:hAnsi="Proxima Nova" w:cs="Proxima Nova"/>
          <w:sz w:val="24"/>
          <w:szCs w:val="24"/>
        </w:rPr>
        <w:t>complete</w:t>
      </w:r>
      <w:proofErr w:type="gramEnd"/>
      <w:r>
        <w:rPr>
          <w:rFonts w:ascii="Proxima Nova" w:eastAsia="Proxima Nova" w:hAnsi="Proxima Nova" w:cs="Proxima Nova"/>
          <w:sz w:val="24"/>
          <w:szCs w:val="24"/>
        </w:rPr>
        <w:t xml:space="preserve"> and you have c</w:t>
      </w:r>
      <w:r>
        <w:rPr>
          <w:rFonts w:ascii="Proxima Nova" w:eastAsia="Proxima Nova" w:hAnsi="Proxima Nova" w:cs="Proxima Nova"/>
          <w:sz w:val="24"/>
          <w:szCs w:val="24"/>
        </w:rPr>
        <w:t>ompleted end to end feature validation of your organization.</w:t>
      </w:r>
    </w:p>
    <w:p w14:paraId="3FF9A054" w14:textId="77777777" w:rsidR="00292B56" w:rsidRDefault="00292B56">
      <w:pPr>
        <w:spacing w:line="240" w:lineRule="auto"/>
        <w:rPr>
          <w:rFonts w:ascii="Proxima Nova" w:eastAsia="Proxima Nova" w:hAnsi="Proxima Nova" w:cs="Proxima Nova"/>
          <w:b/>
          <w:sz w:val="24"/>
          <w:szCs w:val="24"/>
        </w:rPr>
      </w:pPr>
    </w:p>
    <w:p w14:paraId="6688905A"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b/>
          <w:sz w:val="24"/>
          <w:szCs w:val="24"/>
        </w:rPr>
        <w:t>Subject:</w:t>
      </w:r>
    </w:p>
    <w:p w14:paraId="2016C4BC"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The new Okta login experience is live!</w:t>
      </w:r>
    </w:p>
    <w:p w14:paraId="24861353" w14:textId="77777777" w:rsidR="00292B56" w:rsidRDefault="00292B56">
      <w:pPr>
        <w:spacing w:line="240" w:lineRule="auto"/>
        <w:ind w:left="720"/>
        <w:rPr>
          <w:rFonts w:ascii="Proxima Nova" w:eastAsia="Proxima Nova" w:hAnsi="Proxima Nova" w:cs="Proxima Nova"/>
          <w:b/>
          <w:sz w:val="24"/>
          <w:szCs w:val="24"/>
        </w:rPr>
      </w:pPr>
    </w:p>
    <w:p w14:paraId="46A02561"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b/>
          <w:sz w:val="24"/>
          <w:szCs w:val="24"/>
        </w:rPr>
        <w:t>Body of Email:</w:t>
      </w:r>
    </w:p>
    <w:p w14:paraId="08C6C5FF" w14:textId="77777777" w:rsidR="00292B56" w:rsidRDefault="0064030E">
      <w:pPr>
        <w:spacing w:line="240" w:lineRule="auto"/>
        <w:ind w:left="720"/>
        <w:rPr>
          <w:rFonts w:ascii="Proxima Nova" w:eastAsia="Proxima Nova" w:hAnsi="Proxima Nova" w:cs="Proxima Nova"/>
          <w:i/>
          <w:sz w:val="24"/>
          <w:szCs w:val="24"/>
          <w:highlight w:val="white"/>
        </w:rPr>
      </w:pPr>
      <w:proofErr w:type="gramStart"/>
      <w:r>
        <w:rPr>
          <w:rFonts w:ascii="Proxima Nova" w:eastAsia="Proxima Nova" w:hAnsi="Proxima Nova" w:cs="Proxima Nova"/>
          <w:i/>
          <w:sz w:val="24"/>
          <w:szCs w:val="24"/>
          <w:highlight w:val="white"/>
        </w:rPr>
        <w:t>TL;DR</w:t>
      </w:r>
      <w:proofErr w:type="gramEnd"/>
      <w:r>
        <w:rPr>
          <w:rFonts w:ascii="Proxima Nova" w:eastAsia="Proxima Nova" w:hAnsi="Proxima Nova" w:cs="Proxima Nova"/>
          <w:i/>
          <w:sz w:val="24"/>
          <w:szCs w:val="24"/>
          <w:highlight w:val="white"/>
        </w:rPr>
        <w:t>: We’re introducing a new Okta login experience today— please read below for how this impacts you.</w:t>
      </w:r>
    </w:p>
    <w:p w14:paraId="4CA66D40"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27BA1122"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I’m excited to announce that our new login experience for </w:t>
      </w:r>
      <w:r>
        <w:rPr>
          <w:rFonts w:ascii="Proxima Nova" w:eastAsia="Proxima Nova" w:hAnsi="Proxima Nova" w:cs="Proxima Nova"/>
          <w:color w:val="FF0000"/>
          <w:sz w:val="24"/>
          <w:szCs w:val="24"/>
          <w:highlight w:val="white"/>
        </w:rPr>
        <w:t>&lt;Company Name&gt;</w:t>
      </w:r>
      <w:r>
        <w:rPr>
          <w:rFonts w:ascii="Proxima Nova" w:eastAsia="Proxima Nova" w:hAnsi="Proxima Nova" w:cs="Proxima Nova"/>
          <w:sz w:val="24"/>
          <w:szCs w:val="24"/>
          <w:highlight w:val="white"/>
        </w:rPr>
        <w:t xml:space="preserve"> is now live!</w:t>
      </w:r>
    </w:p>
    <w:p w14:paraId="283019DF"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585D55A7"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Starting today, you’ll notice a few changes to the login page. </w:t>
      </w:r>
    </w:p>
    <w:p w14:paraId="0FABD91D" w14:textId="77777777" w:rsidR="00292B56" w:rsidRDefault="0064030E">
      <w:pPr>
        <w:numPr>
          <w:ilvl w:val="0"/>
          <w:numId w:val="5"/>
        </w:numPr>
        <w:spacing w:line="240" w:lineRule="auto"/>
        <w:rPr>
          <w:color w:val="000000"/>
          <w:sz w:val="24"/>
          <w:szCs w:val="24"/>
          <w:highlight w:val="white"/>
        </w:rPr>
      </w:pPr>
      <w:r>
        <w:rPr>
          <w:rFonts w:ascii="Proxima Nova" w:eastAsia="Proxima Nova" w:hAnsi="Proxima Nova" w:cs="Proxima Nova"/>
          <w:sz w:val="24"/>
          <w:szCs w:val="24"/>
          <w:highlight w:val="white"/>
        </w:rPr>
        <w:t>The security image underneath the logo has been removed.</w:t>
      </w:r>
    </w:p>
    <w:p w14:paraId="4EB4E129" w14:textId="77777777" w:rsidR="00292B56" w:rsidRDefault="0064030E">
      <w:pPr>
        <w:numPr>
          <w:ilvl w:val="0"/>
          <w:numId w:val="5"/>
        </w:numPr>
        <w:spacing w:line="240" w:lineRule="auto"/>
        <w:rPr>
          <w:color w:val="FF0000"/>
          <w:sz w:val="24"/>
          <w:szCs w:val="24"/>
          <w:highlight w:val="white"/>
        </w:rPr>
      </w:pPr>
      <w:r>
        <w:rPr>
          <w:rFonts w:ascii="Proxima Nova" w:eastAsia="Proxima Nova" w:hAnsi="Proxima Nova" w:cs="Proxima Nova"/>
          <w:color w:val="FF0000"/>
          <w:sz w:val="24"/>
          <w:szCs w:val="24"/>
          <w:highlight w:val="white"/>
        </w:rPr>
        <w:t>&lt;if applicable&gt;&lt;The password field has been removed.&gt;</w:t>
      </w:r>
    </w:p>
    <w:p w14:paraId="0C2EC182" w14:textId="77777777" w:rsidR="00292B56" w:rsidRDefault="0064030E">
      <w:pPr>
        <w:numPr>
          <w:ilvl w:val="0"/>
          <w:numId w:val="5"/>
        </w:numPr>
        <w:shd w:val="clear" w:color="auto" w:fill="FFFFFF"/>
        <w:spacing w:line="288" w:lineRule="auto"/>
        <w:rPr>
          <w:color w:val="FF0000"/>
          <w:highlight w:val="white"/>
        </w:rPr>
      </w:pPr>
      <w:r>
        <w:rPr>
          <w:rFonts w:ascii="Proxima Nova" w:eastAsia="Proxima Nova" w:hAnsi="Proxima Nova" w:cs="Proxima Nova"/>
          <w:color w:val="FF0000"/>
          <w:sz w:val="24"/>
          <w:szCs w:val="24"/>
          <w:highlight w:val="white"/>
        </w:rPr>
        <w:t>&lt;if applicable&gt;&lt;</w:t>
      </w:r>
      <w:r>
        <w:rPr>
          <w:rFonts w:ascii="Proxima Nova" w:eastAsia="Proxima Nova" w:hAnsi="Proxima Nova" w:cs="Proxima Nova"/>
          <w:color w:val="FF0000"/>
          <w:sz w:val="24"/>
          <w:szCs w:val="24"/>
        </w:rPr>
        <w:t xml:space="preserve">The </w:t>
      </w:r>
      <w:r>
        <w:rPr>
          <w:rFonts w:ascii="Proxima Nova" w:eastAsia="Proxima Nova" w:hAnsi="Proxima Nova" w:cs="Proxima Nova"/>
          <w:b/>
          <w:color w:val="FF0000"/>
          <w:sz w:val="24"/>
          <w:szCs w:val="24"/>
        </w:rPr>
        <w:t>Remember me</w:t>
      </w:r>
      <w:r>
        <w:rPr>
          <w:rFonts w:ascii="Proxima Nova" w:eastAsia="Proxima Nova" w:hAnsi="Proxima Nova" w:cs="Proxima Nova"/>
          <w:color w:val="FF0000"/>
          <w:sz w:val="24"/>
          <w:szCs w:val="24"/>
        </w:rPr>
        <w:t xml:space="preserve"> checkbox has been changed to </w:t>
      </w:r>
      <w:r>
        <w:rPr>
          <w:rFonts w:ascii="Proxima Nova" w:eastAsia="Proxima Nova" w:hAnsi="Proxima Nova" w:cs="Proxima Nova"/>
          <w:b/>
          <w:color w:val="FF0000"/>
          <w:sz w:val="24"/>
          <w:szCs w:val="24"/>
        </w:rPr>
        <w:t>Keep me signed in</w:t>
      </w:r>
      <w:r>
        <w:rPr>
          <w:rFonts w:ascii="Proxima Nova" w:eastAsia="Proxima Nova" w:hAnsi="Proxima Nova" w:cs="Proxima Nova"/>
          <w:color w:val="FF0000"/>
          <w:sz w:val="24"/>
          <w:szCs w:val="24"/>
        </w:rPr>
        <w:t>.</w:t>
      </w:r>
      <w:r>
        <w:rPr>
          <w:rFonts w:ascii="Proxima Nova" w:eastAsia="Proxima Nova" w:hAnsi="Proxima Nova" w:cs="Proxima Nova"/>
          <w:color w:val="FF0000"/>
          <w:sz w:val="24"/>
          <w:szCs w:val="24"/>
          <w:highlight w:val="white"/>
        </w:rPr>
        <w:t>&gt;</w:t>
      </w:r>
    </w:p>
    <w:p w14:paraId="78C24302" w14:textId="77777777" w:rsidR="00292B56" w:rsidRDefault="0064030E">
      <w:pPr>
        <w:numPr>
          <w:ilvl w:val="0"/>
          <w:numId w:val="5"/>
        </w:numPr>
        <w:shd w:val="clear" w:color="auto" w:fill="FFFFFF"/>
        <w:spacing w:line="288" w:lineRule="auto"/>
        <w:rPr>
          <w:color w:val="FF0000"/>
          <w:highlight w:val="white"/>
        </w:rPr>
      </w:pPr>
      <w:r>
        <w:rPr>
          <w:rFonts w:ascii="Proxima Nova" w:eastAsia="Proxima Nova" w:hAnsi="Proxima Nova" w:cs="Proxima Nova"/>
          <w:color w:val="FF0000"/>
          <w:sz w:val="24"/>
          <w:szCs w:val="24"/>
        </w:rPr>
        <w:t>&lt;If applicable&gt;&lt;It’s easier to switch between security methods f</w:t>
      </w:r>
      <w:r>
        <w:rPr>
          <w:rFonts w:ascii="Proxima Nova" w:eastAsia="Proxima Nova" w:hAnsi="Proxima Nova" w:cs="Proxima Nova"/>
          <w:color w:val="FF0000"/>
          <w:sz w:val="24"/>
          <w:szCs w:val="24"/>
        </w:rPr>
        <w:t>or multi-factor authentication when logging in&gt;</w:t>
      </w:r>
    </w:p>
    <w:p w14:paraId="4F919910" w14:textId="77777777" w:rsidR="00292B56" w:rsidRDefault="0064030E">
      <w:pPr>
        <w:numPr>
          <w:ilvl w:val="0"/>
          <w:numId w:val="5"/>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&lt;If applicable&gt;&lt;We’ve updated the experience for self-service password reset&gt;</w:t>
      </w:r>
    </w:p>
    <w:p w14:paraId="1FA9E60A" w14:textId="77777777" w:rsidR="00292B56" w:rsidRDefault="0064030E">
      <w:pPr>
        <w:numPr>
          <w:ilvl w:val="0"/>
          <w:numId w:val="5"/>
        </w:numPr>
        <w:spacing w:line="240" w:lineRule="auto"/>
        <w:rPr>
          <w:rFonts w:ascii="Proxima Nova" w:eastAsia="Proxima Nova" w:hAnsi="Proxima Nova" w:cs="Proxima Nova"/>
          <w:color w:val="FF0000"/>
          <w:sz w:val="24"/>
          <w:szCs w:val="24"/>
        </w:rPr>
      </w:pPr>
      <w:r>
        <w:rPr>
          <w:rFonts w:ascii="Proxima Nova" w:eastAsia="Proxima Nova" w:hAnsi="Proxima Nova" w:cs="Proxima Nova"/>
          <w:color w:val="FF0000"/>
          <w:sz w:val="24"/>
          <w:szCs w:val="24"/>
        </w:rPr>
        <w:t>&lt;If applicable&gt;&lt;We’ve made it possible to use either SMS or Voice Call as security methods when you login&gt;</w:t>
      </w:r>
    </w:p>
    <w:p w14:paraId="53EABE56"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6F94C5A0" w14:textId="77777777" w:rsidR="00292B56" w:rsidRDefault="0064030E">
      <w:pPr>
        <w:spacing w:line="240" w:lineRule="auto"/>
        <w:ind w:left="720"/>
        <w:rPr>
          <w:rFonts w:ascii="Proxima Nova" w:eastAsia="Proxima Nova" w:hAnsi="Proxima Nova" w:cs="Proxima Nova"/>
          <w:b/>
          <w:sz w:val="24"/>
          <w:szCs w:val="24"/>
          <w:highlight w:val="white"/>
        </w:rPr>
      </w:pPr>
      <w:r>
        <w:rPr>
          <w:rFonts w:ascii="Proxima Nova" w:eastAsia="Proxima Nova" w:hAnsi="Proxima Nova" w:cs="Proxima Nova"/>
          <w:b/>
          <w:sz w:val="24"/>
          <w:szCs w:val="24"/>
          <w:highlight w:val="white"/>
        </w:rPr>
        <w:t xml:space="preserve">  Old Login Experience:</w:t>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t>New Login Experience:</w:t>
      </w:r>
    </w:p>
    <w:p w14:paraId="396E89E8"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b/>
          <w:color w:val="FF0000"/>
          <w:sz w:val="24"/>
          <w:szCs w:val="24"/>
          <w:highlight w:val="white"/>
        </w:rPr>
        <w:t>&lt;Insert your own screenshot&gt;                              &lt;Insert your own screenshot&gt;</w:t>
      </w:r>
    </w:p>
    <w:p w14:paraId="60AD49A5" w14:textId="77777777" w:rsidR="00292B56" w:rsidRDefault="00292B56">
      <w:pPr>
        <w:spacing w:line="240" w:lineRule="auto"/>
        <w:ind w:left="720"/>
        <w:rPr>
          <w:rFonts w:ascii="Proxima Nova" w:eastAsia="Proxima Nova" w:hAnsi="Proxima Nova" w:cs="Proxima Nova"/>
          <w:sz w:val="24"/>
          <w:szCs w:val="24"/>
          <w:highlight w:val="white"/>
        </w:rPr>
      </w:pPr>
    </w:p>
    <w:p w14:paraId="72EF19E7"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Additional </w:t>
      </w:r>
      <w:r>
        <w:rPr>
          <w:rFonts w:ascii="Proxima Nova" w:eastAsia="Proxima Nova" w:hAnsi="Proxima Nova" w:cs="Proxima Nova"/>
          <w:sz w:val="24"/>
          <w:szCs w:val="24"/>
          <w:highlight w:val="white"/>
        </w:rPr>
        <w:t xml:space="preserve">instructions can be found in </w:t>
      </w:r>
      <w:hyperlink r:id="rId7">
        <w:r>
          <w:rPr>
            <w:rFonts w:ascii="Proxima Nova" w:eastAsia="Proxima Nova" w:hAnsi="Proxima Nova" w:cs="Proxima Nova"/>
            <w:color w:val="1155CC"/>
            <w:sz w:val="24"/>
            <w:szCs w:val="24"/>
            <w:highlight w:val="white"/>
            <w:u w:val="single"/>
          </w:rPr>
          <w:t>Okta’s end user documentation</w:t>
        </w:r>
      </w:hyperlink>
      <w:r>
        <w:rPr>
          <w:rFonts w:ascii="Proxima Nova" w:eastAsia="Proxima Nova" w:hAnsi="Proxima Nova" w:cs="Proxima Nova"/>
          <w:sz w:val="24"/>
          <w:szCs w:val="24"/>
          <w:highlight w:val="white"/>
        </w:rPr>
        <w:t xml:space="preserve"> or </w:t>
      </w:r>
      <w:r>
        <w:rPr>
          <w:rFonts w:ascii="Proxima Nova" w:eastAsia="Proxima Nova" w:hAnsi="Proxima Nova" w:cs="Proxima Nova"/>
          <w:color w:val="FF0000"/>
          <w:sz w:val="24"/>
          <w:szCs w:val="24"/>
          <w:highlight w:val="white"/>
        </w:rPr>
        <w:t>&lt;link to your help article&gt;</w:t>
      </w:r>
      <w:r>
        <w:rPr>
          <w:rFonts w:ascii="Proxima Nova" w:eastAsia="Proxima Nova" w:hAnsi="Proxima Nova" w:cs="Proxima Nova"/>
          <w:sz w:val="24"/>
          <w:szCs w:val="24"/>
          <w:highlight w:val="white"/>
        </w:rPr>
        <w:t xml:space="preserve">. </w:t>
      </w:r>
    </w:p>
    <w:p w14:paraId="59C1A063"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7432DE56"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rPr>
        <w:t xml:space="preserve">If you have any questions, please contact the </w:t>
      </w:r>
      <w:r>
        <w:rPr>
          <w:rFonts w:ascii="Proxima Nova" w:eastAsia="Proxima Nova" w:hAnsi="Proxima Nova" w:cs="Proxima Nova"/>
          <w:color w:val="FF0000"/>
          <w:sz w:val="24"/>
          <w:szCs w:val="24"/>
        </w:rPr>
        <w:t>&lt;enter help desk contact info, by region if necessary&gt;</w:t>
      </w:r>
      <w:r>
        <w:rPr>
          <w:rFonts w:ascii="Proxima Nova" w:eastAsia="Proxima Nova" w:hAnsi="Proxima Nova" w:cs="Proxima Nova"/>
          <w:sz w:val="24"/>
          <w:szCs w:val="24"/>
        </w:rPr>
        <w:t>.</w:t>
      </w:r>
    </w:p>
    <w:p w14:paraId="5E888A6B" w14:textId="77777777" w:rsidR="00292B56" w:rsidRDefault="0064030E">
      <w:pPr>
        <w:pStyle w:val="Heading2"/>
        <w:shd w:val="clear" w:color="auto" w:fill="FFFFFF"/>
        <w:spacing w:line="331" w:lineRule="auto"/>
      </w:pPr>
      <w:bookmarkStart w:id="27" w:name="_z251z9ltw3mf" w:colFirst="0" w:colLast="0"/>
      <w:bookmarkEnd w:id="27"/>
      <w:r>
        <w:br w:type="page"/>
      </w:r>
    </w:p>
    <w:p w14:paraId="37330A68" w14:textId="77777777" w:rsidR="00292B56" w:rsidRDefault="0064030E">
      <w:pPr>
        <w:pStyle w:val="Heading2"/>
        <w:shd w:val="clear" w:color="auto" w:fill="FFFFFF"/>
        <w:spacing w:line="331" w:lineRule="auto"/>
      </w:pPr>
      <w:bookmarkStart w:id="28" w:name="_clt16yanmb4b" w:colFirst="0" w:colLast="0"/>
      <w:bookmarkEnd w:id="28"/>
      <w:r>
        <w:lastRenderedPageBreak/>
        <w:t xml:space="preserve">Email Template 5: Okta Identity Engine upgrade completed, with Okta </w:t>
      </w:r>
      <w:proofErr w:type="spellStart"/>
      <w:r>
        <w:t>FastPass</w:t>
      </w:r>
      <w:proofErr w:type="spellEnd"/>
    </w:p>
    <w:p w14:paraId="3C2301F6"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Purpose of Email: </w:t>
      </w:r>
    </w:p>
    <w:p w14:paraId="260F0D77"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 xml:space="preserve">To tell your users that the Okta login experience has changed, Okta </w:t>
      </w:r>
      <w:proofErr w:type="spellStart"/>
      <w:r>
        <w:rPr>
          <w:rFonts w:ascii="Proxima Nova" w:eastAsia="Proxima Nova" w:hAnsi="Proxima Nova" w:cs="Proxima Nova"/>
          <w:sz w:val="24"/>
          <w:szCs w:val="24"/>
        </w:rPr>
        <w:t>FastPass</w:t>
      </w:r>
      <w:proofErr w:type="spellEnd"/>
      <w:r>
        <w:rPr>
          <w:rFonts w:ascii="Proxima Nova" w:eastAsia="Proxima Nova" w:hAnsi="Proxima Nova" w:cs="Proxima Nova"/>
          <w:sz w:val="24"/>
          <w:szCs w:val="24"/>
        </w:rPr>
        <w:t xml:space="preserve"> is now live, and they can download Okta Verify on desktop. Make them aware of where to go if they have questions.</w:t>
      </w:r>
    </w:p>
    <w:p w14:paraId="2A845291" w14:textId="77777777" w:rsidR="00292B56" w:rsidRDefault="00292B56">
      <w:pPr>
        <w:spacing w:line="240" w:lineRule="auto"/>
        <w:rPr>
          <w:rFonts w:ascii="Proxima Nova" w:eastAsia="Proxima Nova" w:hAnsi="Proxima Nova" w:cs="Proxima Nova"/>
          <w:b/>
          <w:sz w:val="24"/>
          <w:szCs w:val="24"/>
        </w:rPr>
      </w:pPr>
    </w:p>
    <w:p w14:paraId="31605154" w14:textId="77777777" w:rsidR="00292B56" w:rsidRDefault="0064030E">
      <w:pPr>
        <w:spacing w:line="240" w:lineRule="auto"/>
        <w:rPr>
          <w:rFonts w:ascii="Proxima Nova" w:eastAsia="Proxima Nova" w:hAnsi="Proxima Nova" w:cs="Proxima Nova"/>
          <w:b/>
          <w:sz w:val="24"/>
          <w:szCs w:val="24"/>
        </w:rPr>
      </w:pPr>
      <w:r>
        <w:rPr>
          <w:rFonts w:ascii="Proxima Nova" w:eastAsia="Proxima Nova" w:hAnsi="Proxima Nova" w:cs="Proxima Nova"/>
          <w:b/>
          <w:sz w:val="24"/>
          <w:szCs w:val="24"/>
        </w:rPr>
        <w:t xml:space="preserve">Recommended Timing of Delivery: </w:t>
      </w:r>
    </w:p>
    <w:p w14:paraId="571CD663"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When the Okta Identity Engine u</w:t>
      </w:r>
      <w:r>
        <w:rPr>
          <w:rFonts w:ascii="Proxima Nova" w:eastAsia="Proxima Nova" w:hAnsi="Proxima Nova" w:cs="Proxima Nova"/>
          <w:sz w:val="24"/>
          <w:szCs w:val="24"/>
        </w:rPr>
        <w:t xml:space="preserve">pgrade is </w:t>
      </w:r>
      <w:proofErr w:type="gramStart"/>
      <w:r>
        <w:rPr>
          <w:rFonts w:ascii="Proxima Nova" w:eastAsia="Proxima Nova" w:hAnsi="Proxima Nova" w:cs="Proxima Nova"/>
          <w:sz w:val="24"/>
          <w:szCs w:val="24"/>
        </w:rPr>
        <w:t>complete</w:t>
      </w:r>
      <w:proofErr w:type="gramEnd"/>
      <w:r>
        <w:rPr>
          <w:rFonts w:ascii="Proxima Nova" w:eastAsia="Proxima Nova" w:hAnsi="Proxima Nova" w:cs="Proxima Nova"/>
          <w:sz w:val="24"/>
          <w:szCs w:val="24"/>
        </w:rPr>
        <w:t xml:space="preserve"> and you have completed end to end feature validation of your organization.</w:t>
      </w:r>
    </w:p>
    <w:p w14:paraId="085969C3" w14:textId="77777777" w:rsidR="00292B56" w:rsidRDefault="00292B56">
      <w:pPr>
        <w:spacing w:line="240" w:lineRule="auto"/>
        <w:rPr>
          <w:rFonts w:ascii="Proxima Nova" w:eastAsia="Proxima Nova" w:hAnsi="Proxima Nova" w:cs="Proxima Nova"/>
          <w:b/>
          <w:sz w:val="24"/>
          <w:szCs w:val="24"/>
        </w:rPr>
      </w:pPr>
    </w:p>
    <w:p w14:paraId="693B107D"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b/>
          <w:sz w:val="24"/>
          <w:szCs w:val="24"/>
        </w:rPr>
        <w:t>Subject:</w:t>
      </w:r>
    </w:p>
    <w:p w14:paraId="19F48386" w14:textId="77777777" w:rsidR="00292B56" w:rsidRDefault="0064030E">
      <w:pPr>
        <w:spacing w:line="240" w:lineRule="auto"/>
        <w:ind w:left="720"/>
        <w:rPr>
          <w:rFonts w:ascii="Proxima Nova" w:eastAsia="Proxima Nova" w:hAnsi="Proxima Nova" w:cs="Proxima Nova"/>
          <w:b/>
          <w:sz w:val="24"/>
          <w:szCs w:val="24"/>
        </w:rPr>
      </w:pPr>
      <w:r>
        <w:rPr>
          <w:rFonts w:ascii="Proxima Nova" w:eastAsia="Proxima Nova" w:hAnsi="Proxima Nova" w:cs="Proxima Nova"/>
          <w:sz w:val="24"/>
          <w:szCs w:val="24"/>
        </w:rPr>
        <w:t>The new Okta login experience is live!</w:t>
      </w:r>
    </w:p>
    <w:p w14:paraId="546665AC" w14:textId="77777777" w:rsidR="00292B56" w:rsidRDefault="00292B56">
      <w:pPr>
        <w:spacing w:line="240" w:lineRule="auto"/>
        <w:ind w:left="720"/>
        <w:rPr>
          <w:rFonts w:ascii="Proxima Nova" w:eastAsia="Proxima Nova" w:hAnsi="Proxima Nova" w:cs="Proxima Nova"/>
          <w:b/>
          <w:sz w:val="24"/>
          <w:szCs w:val="24"/>
        </w:rPr>
      </w:pPr>
    </w:p>
    <w:p w14:paraId="775767F3" w14:textId="77777777" w:rsidR="00292B56" w:rsidRDefault="0064030E">
      <w:pPr>
        <w:spacing w:line="240" w:lineRule="auto"/>
        <w:ind w:left="720"/>
        <w:rPr>
          <w:rFonts w:ascii="Proxima Nova" w:eastAsia="Proxima Nova" w:hAnsi="Proxima Nova" w:cs="Proxima Nova"/>
          <w:sz w:val="24"/>
          <w:szCs w:val="24"/>
        </w:rPr>
      </w:pPr>
      <w:r>
        <w:rPr>
          <w:rFonts w:ascii="Proxima Nova" w:eastAsia="Proxima Nova" w:hAnsi="Proxima Nova" w:cs="Proxima Nova"/>
          <w:b/>
          <w:sz w:val="24"/>
          <w:szCs w:val="24"/>
        </w:rPr>
        <w:t>Body of Email:</w:t>
      </w:r>
    </w:p>
    <w:p w14:paraId="6F3BC7C4" w14:textId="77777777" w:rsidR="00292B56" w:rsidRDefault="0064030E">
      <w:pPr>
        <w:spacing w:line="240" w:lineRule="auto"/>
        <w:ind w:left="720"/>
        <w:rPr>
          <w:rFonts w:ascii="Proxima Nova" w:eastAsia="Proxima Nova" w:hAnsi="Proxima Nova" w:cs="Proxima Nova"/>
          <w:i/>
          <w:sz w:val="24"/>
          <w:szCs w:val="24"/>
          <w:highlight w:val="white"/>
        </w:rPr>
      </w:pPr>
      <w:proofErr w:type="gramStart"/>
      <w:r>
        <w:rPr>
          <w:rFonts w:ascii="Proxima Nova" w:eastAsia="Proxima Nova" w:hAnsi="Proxima Nova" w:cs="Proxima Nova"/>
          <w:i/>
          <w:sz w:val="24"/>
          <w:szCs w:val="24"/>
          <w:highlight w:val="white"/>
        </w:rPr>
        <w:t>TL;DR</w:t>
      </w:r>
      <w:proofErr w:type="gramEnd"/>
      <w:r>
        <w:rPr>
          <w:rFonts w:ascii="Proxima Nova" w:eastAsia="Proxima Nova" w:hAnsi="Proxima Nova" w:cs="Proxima Nova"/>
          <w:i/>
          <w:sz w:val="24"/>
          <w:szCs w:val="24"/>
          <w:highlight w:val="white"/>
        </w:rPr>
        <w:t>: We’re introducing a new Okta login experience today— please read below for how this impact</w:t>
      </w:r>
      <w:r>
        <w:rPr>
          <w:rFonts w:ascii="Proxima Nova" w:eastAsia="Proxima Nova" w:hAnsi="Proxima Nova" w:cs="Proxima Nova"/>
          <w:i/>
          <w:sz w:val="24"/>
          <w:szCs w:val="24"/>
          <w:highlight w:val="white"/>
        </w:rPr>
        <w:t>s you.</w:t>
      </w:r>
    </w:p>
    <w:p w14:paraId="636B9905"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31DA4788"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I’m excited to announce that our new login experience for </w:t>
      </w:r>
      <w:r>
        <w:rPr>
          <w:rFonts w:ascii="Proxima Nova" w:eastAsia="Proxima Nova" w:hAnsi="Proxima Nova" w:cs="Proxima Nova"/>
          <w:color w:val="FF0000"/>
          <w:sz w:val="24"/>
          <w:szCs w:val="24"/>
          <w:highlight w:val="white"/>
        </w:rPr>
        <w:t>&lt;Company Name&gt;</w:t>
      </w:r>
      <w:r>
        <w:rPr>
          <w:rFonts w:ascii="Proxima Nova" w:eastAsia="Proxima Nova" w:hAnsi="Proxima Nova" w:cs="Proxima Nova"/>
          <w:sz w:val="24"/>
          <w:szCs w:val="24"/>
          <w:highlight w:val="white"/>
        </w:rPr>
        <w:t xml:space="preserve"> is now live!</w:t>
      </w:r>
    </w:p>
    <w:p w14:paraId="1DF709C5"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293E8A7B"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Starting today, you’ll notice a few changes to the login page. </w:t>
      </w:r>
    </w:p>
    <w:p w14:paraId="5F536833" w14:textId="77777777" w:rsidR="00292B56" w:rsidRDefault="0064030E">
      <w:pPr>
        <w:numPr>
          <w:ilvl w:val="0"/>
          <w:numId w:val="5"/>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There is a new </w:t>
      </w:r>
      <w:r>
        <w:rPr>
          <w:rFonts w:ascii="Proxima Nova" w:eastAsia="Proxima Nova" w:hAnsi="Proxima Nova" w:cs="Proxima Nova"/>
          <w:b/>
          <w:sz w:val="24"/>
          <w:szCs w:val="24"/>
          <w:highlight w:val="white"/>
        </w:rPr>
        <w:t xml:space="preserve">“Sign in with Okta </w:t>
      </w:r>
      <w:proofErr w:type="spellStart"/>
      <w:r>
        <w:rPr>
          <w:rFonts w:ascii="Proxima Nova" w:eastAsia="Proxima Nova" w:hAnsi="Proxima Nova" w:cs="Proxima Nova"/>
          <w:b/>
          <w:sz w:val="24"/>
          <w:szCs w:val="24"/>
          <w:highlight w:val="white"/>
        </w:rPr>
        <w:t>FastPass</w:t>
      </w:r>
      <w:proofErr w:type="spellEnd"/>
      <w:r>
        <w:rPr>
          <w:rFonts w:ascii="Proxima Nova" w:eastAsia="Proxima Nova" w:hAnsi="Proxima Nova" w:cs="Proxima Nova"/>
          <w:b/>
          <w:sz w:val="24"/>
          <w:szCs w:val="24"/>
          <w:highlight w:val="white"/>
        </w:rPr>
        <w:t>”</w:t>
      </w:r>
      <w:r>
        <w:rPr>
          <w:rFonts w:ascii="Proxima Nova" w:eastAsia="Proxima Nova" w:hAnsi="Proxima Nova" w:cs="Proxima Nova"/>
          <w:sz w:val="24"/>
          <w:szCs w:val="24"/>
          <w:highlight w:val="white"/>
        </w:rPr>
        <w:t xml:space="preserve"> button on the login page. </w:t>
      </w:r>
    </w:p>
    <w:p w14:paraId="1DD14C5D" w14:textId="77777777" w:rsidR="00292B56" w:rsidRDefault="0064030E">
      <w:pPr>
        <w:numPr>
          <w:ilvl w:val="0"/>
          <w:numId w:val="5"/>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The security image underneath the logo has been removed.</w:t>
      </w:r>
    </w:p>
    <w:p w14:paraId="016B4B7A" w14:textId="77777777" w:rsidR="00292B56" w:rsidRDefault="0064030E">
      <w:pPr>
        <w:numPr>
          <w:ilvl w:val="0"/>
          <w:numId w:val="5"/>
        </w:numPr>
        <w:spacing w:line="240" w:lineRule="auto"/>
        <w:rPr>
          <w:rFonts w:ascii="Proxima Nova" w:eastAsia="Proxima Nova" w:hAnsi="Proxima Nova" w:cs="Proxima Nova"/>
          <w:color w:val="FF0000"/>
          <w:sz w:val="24"/>
          <w:szCs w:val="24"/>
          <w:highlight w:val="white"/>
        </w:rPr>
      </w:pPr>
      <w:r>
        <w:rPr>
          <w:rFonts w:ascii="Proxima Nova" w:eastAsia="Proxima Nova" w:hAnsi="Proxima Nova" w:cs="Proxima Nova"/>
          <w:color w:val="FF0000"/>
          <w:sz w:val="24"/>
          <w:szCs w:val="24"/>
        </w:rPr>
        <w:t>&lt;If applicable&gt;&lt;</w:t>
      </w:r>
      <w:r>
        <w:rPr>
          <w:rFonts w:ascii="Proxima Nova" w:eastAsia="Proxima Nova" w:hAnsi="Proxima Nova" w:cs="Proxima Nova"/>
          <w:color w:val="FF0000"/>
          <w:sz w:val="24"/>
          <w:szCs w:val="24"/>
          <w:highlight w:val="white"/>
        </w:rPr>
        <w:t>The password field has been removed.&gt;</w:t>
      </w:r>
    </w:p>
    <w:p w14:paraId="0C3B49EF" w14:textId="77777777" w:rsidR="00292B56" w:rsidRDefault="0064030E">
      <w:pPr>
        <w:numPr>
          <w:ilvl w:val="0"/>
          <w:numId w:val="5"/>
        </w:numPr>
        <w:shd w:val="clear" w:color="auto" w:fill="FFFFFF"/>
        <w:spacing w:line="288" w:lineRule="auto"/>
        <w:rPr>
          <w:color w:val="FF0000"/>
          <w:highlight w:val="white"/>
        </w:rPr>
      </w:pPr>
      <w:r>
        <w:rPr>
          <w:rFonts w:ascii="Proxima Nova" w:eastAsia="Proxima Nova" w:hAnsi="Proxima Nova" w:cs="Proxima Nova"/>
          <w:color w:val="FF0000"/>
          <w:sz w:val="24"/>
          <w:szCs w:val="24"/>
        </w:rPr>
        <w:t>&lt;If applicable&gt;&lt;It’s easier to switch between security methods for multi-factor authentication when logging in&gt;</w:t>
      </w:r>
    </w:p>
    <w:p w14:paraId="59901BA8" w14:textId="77777777" w:rsidR="00292B56" w:rsidRDefault="0064030E">
      <w:pPr>
        <w:numPr>
          <w:ilvl w:val="0"/>
          <w:numId w:val="5"/>
        </w:numPr>
        <w:shd w:val="clear" w:color="auto" w:fill="FFFFFF"/>
        <w:spacing w:line="288" w:lineRule="auto"/>
        <w:rPr>
          <w:rFonts w:ascii="Proxima Nova" w:eastAsia="Proxima Nova" w:hAnsi="Proxima Nova" w:cs="Proxima Nova"/>
          <w:color w:val="FF0000"/>
          <w:sz w:val="26"/>
          <w:szCs w:val="26"/>
          <w:highlight w:val="white"/>
        </w:rPr>
      </w:pPr>
      <w:r>
        <w:rPr>
          <w:rFonts w:ascii="Proxima Nova" w:eastAsia="Proxima Nova" w:hAnsi="Proxima Nova" w:cs="Proxima Nova"/>
          <w:color w:val="FF0000"/>
          <w:sz w:val="24"/>
          <w:szCs w:val="24"/>
          <w:highlight w:val="white"/>
        </w:rPr>
        <w:t>&lt;if applicable&gt;&lt;</w:t>
      </w:r>
      <w:r>
        <w:rPr>
          <w:rFonts w:ascii="Proxima Nova" w:eastAsia="Proxima Nova" w:hAnsi="Proxima Nova" w:cs="Proxima Nova"/>
          <w:color w:val="FF0000"/>
          <w:sz w:val="24"/>
          <w:szCs w:val="24"/>
        </w:rPr>
        <w:t xml:space="preserve">The </w:t>
      </w:r>
      <w:r>
        <w:rPr>
          <w:rFonts w:ascii="Proxima Nova" w:eastAsia="Proxima Nova" w:hAnsi="Proxima Nova" w:cs="Proxima Nova"/>
          <w:b/>
          <w:color w:val="FF0000"/>
          <w:sz w:val="24"/>
          <w:szCs w:val="24"/>
        </w:rPr>
        <w:t>Remember me</w:t>
      </w:r>
      <w:r>
        <w:rPr>
          <w:rFonts w:ascii="Proxima Nova" w:eastAsia="Proxima Nova" w:hAnsi="Proxima Nova" w:cs="Proxima Nova"/>
          <w:color w:val="FF0000"/>
          <w:sz w:val="24"/>
          <w:szCs w:val="24"/>
        </w:rPr>
        <w:t xml:space="preserve"> c</w:t>
      </w:r>
      <w:r>
        <w:rPr>
          <w:rFonts w:ascii="Proxima Nova" w:eastAsia="Proxima Nova" w:hAnsi="Proxima Nova" w:cs="Proxima Nova"/>
          <w:color w:val="FF0000"/>
          <w:sz w:val="24"/>
          <w:szCs w:val="24"/>
        </w:rPr>
        <w:t xml:space="preserve">heckbox has been changed to </w:t>
      </w:r>
      <w:r>
        <w:rPr>
          <w:rFonts w:ascii="Proxima Nova" w:eastAsia="Proxima Nova" w:hAnsi="Proxima Nova" w:cs="Proxima Nova"/>
          <w:b/>
          <w:color w:val="FF0000"/>
          <w:sz w:val="24"/>
          <w:szCs w:val="24"/>
        </w:rPr>
        <w:t>Keep me signed in</w:t>
      </w:r>
      <w:r>
        <w:rPr>
          <w:rFonts w:ascii="Proxima Nova" w:eastAsia="Proxima Nova" w:hAnsi="Proxima Nova" w:cs="Proxima Nova"/>
          <w:color w:val="FF0000"/>
          <w:sz w:val="24"/>
          <w:szCs w:val="24"/>
        </w:rPr>
        <w:t>.</w:t>
      </w:r>
      <w:r>
        <w:rPr>
          <w:rFonts w:ascii="Proxima Nova" w:eastAsia="Proxima Nova" w:hAnsi="Proxima Nova" w:cs="Proxima Nova"/>
          <w:color w:val="FF0000"/>
          <w:sz w:val="24"/>
          <w:szCs w:val="24"/>
          <w:highlight w:val="white"/>
        </w:rPr>
        <w:t>&gt;</w:t>
      </w:r>
    </w:p>
    <w:p w14:paraId="0881EC77"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7B5946BA" w14:textId="77777777" w:rsidR="00292B56" w:rsidRDefault="0064030E">
      <w:pPr>
        <w:spacing w:line="240" w:lineRule="auto"/>
        <w:ind w:left="720"/>
        <w:rPr>
          <w:rFonts w:ascii="Proxima Nova" w:eastAsia="Proxima Nova" w:hAnsi="Proxima Nova" w:cs="Proxima Nova"/>
          <w:b/>
          <w:sz w:val="24"/>
          <w:szCs w:val="24"/>
          <w:highlight w:val="white"/>
        </w:rPr>
      </w:pPr>
      <w:r>
        <w:rPr>
          <w:rFonts w:ascii="Proxima Nova" w:eastAsia="Proxima Nova" w:hAnsi="Proxima Nova" w:cs="Proxima Nova"/>
          <w:b/>
          <w:sz w:val="24"/>
          <w:szCs w:val="24"/>
          <w:highlight w:val="white"/>
        </w:rPr>
        <w:t xml:space="preserve">  Old Login Experience:</w:t>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r>
      <w:r>
        <w:rPr>
          <w:rFonts w:ascii="Proxima Nova" w:eastAsia="Proxima Nova" w:hAnsi="Proxima Nova" w:cs="Proxima Nova"/>
          <w:b/>
          <w:sz w:val="24"/>
          <w:szCs w:val="24"/>
          <w:highlight w:val="white"/>
        </w:rPr>
        <w:tab/>
        <w:t>New Login Experience:</w:t>
      </w:r>
    </w:p>
    <w:p w14:paraId="2AFB41F0"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b/>
          <w:color w:val="FF0000"/>
          <w:sz w:val="24"/>
          <w:szCs w:val="24"/>
          <w:highlight w:val="white"/>
        </w:rPr>
        <w:t>&lt;Insert your own screenshot&gt;                              &lt;Insert your own screenshot&gt;</w:t>
      </w:r>
    </w:p>
    <w:p w14:paraId="041D4B1D"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72D7507A"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49375A52" w14:textId="77777777" w:rsidR="00292B56" w:rsidRDefault="0064030E">
      <w:pPr>
        <w:spacing w:line="240" w:lineRule="auto"/>
        <w:ind w:left="720"/>
        <w:rPr>
          <w:rFonts w:ascii="Proxima Nova" w:eastAsia="Proxima Nova" w:hAnsi="Proxima Nova" w:cs="Proxima Nova"/>
          <w:b/>
          <w:sz w:val="24"/>
          <w:szCs w:val="24"/>
          <w:highlight w:val="white"/>
          <w:u w:val="single"/>
        </w:rPr>
      </w:pPr>
      <w:r>
        <w:rPr>
          <w:rFonts w:ascii="Proxima Nova" w:eastAsia="Proxima Nova" w:hAnsi="Proxima Nova" w:cs="Proxima Nova"/>
          <w:b/>
          <w:sz w:val="24"/>
          <w:szCs w:val="24"/>
          <w:highlight w:val="white"/>
          <w:u w:val="single"/>
        </w:rPr>
        <w:t xml:space="preserve">Use Username &amp; Password to Log In </w:t>
      </w:r>
    </w:p>
    <w:p w14:paraId="6B90DB52"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You can continue to login as you’ve always done using your password by entering your </w:t>
      </w:r>
      <w:r>
        <w:rPr>
          <w:rFonts w:ascii="Proxima Nova" w:eastAsia="Proxima Nova" w:hAnsi="Proxima Nova" w:cs="Proxima Nova"/>
          <w:b/>
          <w:sz w:val="24"/>
          <w:szCs w:val="24"/>
          <w:highlight w:val="white"/>
        </w:rPr>
        <w:t>Username</w:t>
      </w:r>
      <w:r>
        <w:rPr>
          <w:rFonts w:ascii="Proxima Nova" w:eastAsia="Proxima Nova" w:hAnsi="Proxima Nova" w:cs="Proxima Nova"/>
          <w:sz w:val="24"/>
          <w:szCs w:val="24"/>
          <w:highlight w:val="white"/>
        </w:rPr>
        <w:t xml:space="preserve"> first and clicking the </w:t>
      </w:r>
      <w:r>
        <w:rPr>
          <w:rFonts w:ascii="Proxima Nova" w:eastAsia="Proxima Nova" w:hAnsi="Proxima Nova" w:cs="Proxima Nova"/>
          <w:b/>
          <w:sz w:val="24"/>
          <w:szCs w:val="24"/>
          <w:highlight w:val="white"/>
        </w:rPr>
        <w:t>Next</w:t>
      </w:r>
      <w:r>
        <w:rPr>
          <w:rFonts w:ascii="Proxima Nova" w:eastAsia="Proxima Nova" w:hAnsi="Proxima Nova" w:cs="Proxima Nova"/>
          <w:sz w:val="24"/>
          <w:szCs w:val="24"/>
          <w:highlight w:val="white"/>
        </w:rPr>
        <w:t xml:space="preserve"> button to enter your password and perform multi-factor authentication (if required). </w:t>
      </w:r>
    </w:p>
    <w:p w14:paraId="2F3AC955" w14:textId="77777777" w:rsidR="00292B56" w:rsidRDefault="00292B56">
      <w:pPr>
        <w:spacing w:line="240" w:lineRule="auto"/>
        <w:rPr>
          <w:rFonts w:ascii="Proxima Nova" w:eastAsia="Proxima Nova" w:hAnsi="Proxima Nova" w:cs="Proxima Nova"/>
          <w:color w:val="222222"/>
          <w:sz w:val="24"/>
          <w:szCs w:val="24"/>
          <w:highlight w:val="white"/>
        </w:rPr>
      </w:pPr>
    </w:p>
    <w:p w14:paraId="7D4A951F" w14:textId="77777777" w:rsidR="00292B56" w:rsidRDefault="0064030E">
      <w:pPr>
        <w:spacing w:line="240" w:lineRule="auto"/>
        <w:ind w:left="720"/>
        <w:rPr>
          <w:rFonts w:ascii="Proxima Nova" w:eastAsia="Proxima Nova" w:hAnsi="Proxima Nova" w:cs="Proxima Nova"/>
          <w:b/>
          <w:sz w:val="24"/>
          <w:szCs w:val="24"/>
          <w:highlight w:val="white"/>
          <w:u w:val="single"/>
        </w:rPr>
      </w:pPr>
      <w:r>
        <w:rPr>
          <w:rFonts w:ascii="Proxima Nova" w:eastAsia="Proxima Nova" w:hAnsi="Proxima Nova" w:cs="Proxima Nova"/>
          <w:b/>
          <w:sz w:val="24"/>
          <w:szCs w:val="24"/>
          <w:highlight w:val="white"/>
          <w:u w:val="single"/>
        </w:rPr>
        <w:t xml:space="preserve">Use Okta </w:t>
      </w:r>
      <w:proofErr w:type="spellStart"/>
      <w:r>
        <w:rPr>
          <w:rFonts w:ascii="Proxima Nova" w:eastAsia="Proxima Nova" w:hAnsi="Proxima Nova" w:cs="Proxima Nova"/>
          <w:b/>
          <w:sz w:val="24"/>
          <w:szCs w:val="24"/>
          <w:highlight w:val="white"/>
          <w:u w:val="single"/>
        </w:rPr>
        <w:t>FastPass</w:t>
      </w:r>
      <w:proofErr w:type="spellEnd"/>
      <w:r>
        <w:rPr>
          <w:rFonts w:ascii="Proxima Nova" w:eastAsia="Proxima Nova" w:hAnsi="Proxima Nova" w:cs="Proxima Nova"/>
          <w:b/>
          <w:sz w:val="24"/>
          <w:szCs w:val="24"/>
          <w:highlight w:val="white"/>
          <w:u w:val="single"/>
        </w:rPr>
        <w:t xml:space="preserve"> to Log In</w:t>
      </w:r>
    </w:p>
    <w:p w14:paraId="3147BEE6"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However, you can al</w:t>
      </w:r>
      <w:r>
        <w:rPr>
          <w:rFonts w:ascii="Proxima Nova" w:eastAsia="Proxima Nova" w:hAnsi="Proxima Nova" w:cs="Proxima Nova"/>
          <w:sz w:val="24"/>
          <w:szCs w:val="24"/>
          <w:highlight w:val="white"/>
        </w:rPr>
        <w:t xml:space="preserve">so use the Okta Verify app onto your laptop to login for added security. To do this, click the </w:t>
      </w:r>
      <w:r>
        <w:rPr>
          <w:rFonts w:ascii="Proxima Nova" w:eastAsia="Proxima Nova" w:hAnsi="Proxima Nova" w:cs="Proxima Nova"/>
          <w:b/>
          <w:sz w:val="24"/>
          <w:szCs w:val="24"/>
          <w:highlight w:val="white"/>
        </w:rPr>
        <w:t xml:space="preserve">“Sign in with Okta </w:t>
      </w:r>
      <w:proofErr w:type="spellStart"/>
      <w:r>
        <w:rPr>
          <w:rFonts w:ascii="Proxima Nova" w:eastAsia="Proxima Nova" w:hAnsi="Proxima Nova" w:cs="Proxima Nova"/>
          <w:b/>
          <w:sz w:val="24"/>
          <w:szCs w:val="24"/>
          <w:highlight w:val="white"/>
        </w:rPr>
        <w:t>FastPass</w:t>
      </w:r>
      <w:proofErr w:type="spellEnd"/>
      <w:r>
        <w:rPr>
          <w:rFonts w:ascii="Proxima Nova" w:eastAsia="Proxima Nova" w:hAnsi="Proxima Nova" w:cs="Proxima Nova"/>
          <w:b/>
          <w:sz w:val="24"/>
          <w:szCs w:val="24"/>
          <w:highlight w:val="white"/>
        </w:rPr>
        <w:t xml:space="preserve">” </w:t>
      </w:r>
      <w:r>
        <w:rPr>
          <w:rFonts w:ascii="Proxima Nova" w:eastAsia="Proxima Nova" w:hAnsi="Proxima Nova" w:cs="Proxima Nova"/>
          <w:sz w:val="24"/>
          <w:szCs w:val="24"/>
          <w:highlight w:val="white"/>
        </w:rPr>
        <w:t xml:space="preserve">button. </w:t>
      </w:r>
    </w:p>
    <w:p w14:paraId="2873421E"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68BC3417" w14:textId="77777777" w:rsidR="00292B56" w:rsidRDefault="0064030E">
      <w:pPr>
        <w:spacing w:line="240" w:lineRule="auto"/>
        <w:ind w:left="720"/>
        <w:rPr>
          <w:rFonts w:ascii="Proxima Nova" w:eastAsia="Proxima Nova" w:hAnsi="Proxima Nova" w:cs="Proxima Nova"/>
          <w:b/>
          <w:sz w:val="24"/>
          <w:szCs w:val="24"/>
          <w:highlight w:val="white"/>
          <w:u w:val="single"/>
        </w:rPr>
      </w:pPr>
      <w:r>
        <w:rPr>
          <w:rFonts w:ascii="Proxima Nova" w:eastAsia="Proxima Nova" w:hAnsi="Proxima Nova" w:cs="Proxima Nova"/>
          <w:b/>
          <w:sz w:val="24"/>
          <w:szCs w:val="24"/>
          <w:highlight w:val="white"/>
          <w:u w:val="single"/>
        </w:rPr>
        <w:t xml:space="preserve">Download Okta Verify &amp; Register </w:t>
      </w:r>
    </w:p>
    <w:p w14:paraId="1727433B"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If you don’t have the Okta Verify desktop app installed on your laptop, you will be taken</w:t>
      </w:r>
      <w:r>
        <w:rPr>
          <w:rFonts w:ascii="Proxima Nova" w:eastAsia="Proxima Nova" w:hAnsi="Proxima Nova" w:cs="Proxima Nova"/>
          <w:sz w:val="24"/>
          <w:szCs w:val="24"/>
          <w:highlight w:val="white"/>
        </w:rPr>
        <w:t xml:space="preserve"> through a quick enrollment flow the very first time you click on that </w:t>
      </w:r>
      <w:r>
        <w:rPr>
          <w:rFonts w:ascii="Proxima Nova" w:eastAsia="Proxima Nova" w:hAnsi="Proxima Nova" w:cs="Proxima Nova"/>
          <w:b/>
          <w:sz w:val="24"/>
          <w:szCs w:val="24"/>
          <w:highlight w:val="white"/>
        </w:rPr>
        <w:t xml:space="preserve">“Sign in with Okta </w:t>
      </w:r>
      <w:proofErr w:type="spellStart"/>
      <w:r>
        <w:rPr>
          <w:rFonts w:ascii="Proxima Nova" w:eastAsia="Proxima Nova" w:hAnsi="Proxima Nova" w:cs="Proxima Nova"/>
          <w:b/>
          <w:sz w:val="24"/>
          <w:szCs w:val="24"/>
          <w:highlight w:val="white"/>
        </w:rPr>
        <w:t>FastPass</w:t>
      </w:r>
      <w:proofErr w:type="spellEnd"/>
      <w:r>
        <w:rPr>
          <w:rFonts w:ascii="Proxima Nova" w:eastAsia="Proxima Nova" w:hAnsi="Proxima Nova" w:cs="Proxima Nova"/>
          <w:b/>
          <w:sz w:val="24"/>
          <w:szCs w:val="24"/>
          <w:highlight w:val="white"/>
        </w:rPr>
        <w:t xml:space="preserve">” </w:t>
      </w:r>
      <w:r>
        <w:rPr>
          <w:rFonts w:ascii="Proxima Nova" w:eastAsia="Proxima Nova" w:hAnsi="Proxima Nova" w:cs="Proxima Nova"/>
          <w:sz w:val="24"/>
          <w:szCs w:val="24"/>
          <w:highlight w:val="white"/>
        </w:rPr>
        <w:t xml:space="preserve">button. </w:t>
      </w:r>
    </w:p>
    <w:p w14:paraId="584ADEFC"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4B595E5C" w14:textId="77777777" w:rsidR="00292B56" w:rsidRDefault="0064030E">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Click on the “download &amp; run Okta Verify” link at the bottom. You will be redirected to the app store.</w:t>
      </w:r>
    </w:p>
    <w:p w14:paraId="3E85D014" w14:textId="77777777" w:rsidR="00292B56" w:rsidRDefault="00292B56">
      <w:pPr>
        <w:spacing w:line="240" w:lineRule="auto"/>
        <w:ind w:left="1440"/>
        <w:jc w:val="center"/>
        <w:rPr>
          <w:rFonts w:ascii="Proxima Nova" w:eastAsia="Proxima Nova" w:hAnsi="Proxima Nova" w:cs="Proxima Nova"/>
          <w:sz w:val="24"/>
          <w:szCs w:val="24"/>
          <w:highlight w:val="white"/>
        </w:rPr>
      </w:pPr>
    </w:p>
    <w:p w14:paraId="2E8C753F" w14:textId="77777777" w:rsidR="00292B56" w:rsidRDefault="0064030E">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Follow instructions to install Okta Verify</w:t>
      </w:r>
      <w:r>
        <w:rPr>
          <w:rFonts w:ascii="Proxima Nova" w:eastAsia="Proxima Nova" w:hAnsi="Proxima Nova" w:cs="Proxima Nova"/>
          <w:sz w:val="24"/>
          <w:szCs w:val="24"/>
          <w:highlight w:val="white"/>
        </w:rPr>
        <w:t xml:space="preserve">. Once installed, </w:t>
      </w:r>
      <w:proofErr w:type="gramStart"/>
      <w:r>
        <w:rPr>
          <w:rFonts w:ascii="Proxima Nova" w:eastAsia="Proxima Nova" w:hAnsi="Proxima Nova" w:cs="Proxima Nova"/>
          <w:sz w:val="24"/>
          <w:szCs w:val="24"/>
          <w:highlight w:val="white"/>
        </w:rPr>
        <w:t>open up</w:t>
      </w:r>
      <w:proofErr w:type="gramEnd"/>
      <w:r>
        <w:rPr>
          <w:rFonts w:ascii="Proxima Nova" w:eastAsia="Proxima Nova" w:hAnsi="Proxima Nova" w:cs="Proxima Nova"/>
          <w:sz w:val="24"/>
          <w:szCs w:val="24"/>
          <w:highlight w:val="white"/>
        </w:rPr>
        <w:t xml:space="preserve"> Okta Verify. You will see the option to add your account. </w:t>
      </w:r>
    </w:p>
    <w:p w14:paraId="5D7AAD87" w14:textId="77777777" w:rsidR="00292B56" w:rsidRDefault="00292B56">
      <w:pPr>
        <w:spacing w:line="240" w:lineRule="auto"/>
        <w:ind w:left="1440"/>
        <w:jc w:val="center"/>
        <w:rPr>
          <w:rFonts w:ascii="Proxima Nova" w:eastAsia="Proxima Nova" w:hAnsi="Proxima Nova" w:cs="Proxima Nova"/>
          <w:sz w:val="24"/>
          <w:szCs w:val="24"/>
          <w:highlight w:val="white"/>
        </w:rPr>
      </w:pPr>
    </w:p>
    <w:p w14:paraId="4660045C" w14:textId="77777777" w:rsidR="00292B56" w:rsidRDefault="0064030E">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Click on “Add Account” and enter your Okta URL:</w:t>
      </w:r>
      <w:hyperlink r:id="rId8">
        <w:r>
          <w:rPr>
            <w:rFonts w:ascii="Proxima Nova" w:eastAsia="Proxima Nova" w:hAnsi="Proxima Nova" w:cs="Proxima Nova"/>
            <w:sz w:val="24"/>
            <w:szCs w:val="24"/>
            <w:highlight w:val="white"/>
          </w:rPr>
          <w:t xml:space="preserve"> </w:t>
        </w:r>
      </w:hyperlink>
      <w:hyperlink r:id="rId9">
        <w:r>
          <w:rPr>
            <w:rFonts w:ascii="Proxima Nova" w:eastAsia="Proxima Nova" w:hAnsi="Proxima Nova" w:cs="Proxima Nova"/>
            <w:color w:val="FF0000"/>
            <w:sz w:val="24"/>
            <w:szCs w:val="24"/>
            <w:highlight w:val="white"/>
          </w:rPr>
          <w:t>&lt;</w:t>
        </w:r>
      </w:hyperlink>
      <w:r>
        <w:rPr>
          <w:rFonts w:ascii="Proxima Nova" w:eastAsia="Proxima Nova" w:hAnsi="Proxima Nova" w:cs="Proxima Nova"/>
          <w:color w:val="FF0000"/>
          <w:sz w:val="24"/>
          <w:szCs w:val="24"/>
          <w:highlight w:val="white"/>
        </w:rPr>
        <w:t>Your org URL&gt;</w:t>
      </w:r>
      <w:r>
        <w:rPr>
          <w:rFonts w:ascii="Proxima Nova" w:eastAsia="Proxima Nova" w:hAnsi="Proxima Nova" w:cs="Proxima Nova"/>
          <w:sz w:val="24"/>
          <w:szCs w:val="24"/>
          <w:highlight w:val="white"/>
        </w:rPr>
        <w:t xml:space="preserve"> &amp; click Next</w:t>
      </w:r>
    </w:p>
    <w:p w14:paraId="6C9421F9" w14:textId="77777777" w:rsidR="00292B56" w:rsidRDefault="00292B56">
      <w:pPr>
        <w:spacing w:line="240" w:lineRule="auto"/>
        <w:ind w:left="1440"/>
        <w:jc w:val="center"/>
        <w:rPr>
          <w:rFonts w:ascii="Proxima Nova" w:eastAsia="Proxima Nova" w:hAnsi="Proxima Nova" w:cs="Proxima Nova"/>
          <w:sz w:val="24"/>
          <w:szCs w:val="24"/>
          <w:highlight w:val="white"/>
        </w:rPr>
      </w:pPr>
    </w:p>
    <w:p w14:paraId="09E84486" w14:textId="77777777" w:rsidR="00292B56" w:rsidRDefault="0064030E">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 xml:space="preserve">If you have extra biometric security features on your laptop such as Apple </w:t>
      </w:r>
      <w:proofErr w:type="spellStart"/>
      <w:r>
        <w:rPr>
          <w:rFonts w:ascii="Proxima Nova" w:eastAsia="Proxima Nova" w:hAnsi="Proxima Nova" w:cs="Proxima Nova"/>
          <w:sz w:val="24"/>
          <w:szCs w:val="24"/>
          <w:highlight w:val="white"/>
        </w:rPr>
        <w:t>TouchID</w:t>
      </w:r>
      <w:proofErr w:type="spellEnd"/>
      <w:r>
        <w:rPr>
          <w:rFonts w:ascii="Proxima Nova" w:eastAsia="Proxima Nova" w:hAnsi="Proxima Nova" w:cs="Proxima Nova"/>
          <w:sz w:val="24"/>
          <w:szCs w:val="24"/>
          <w:highlight w:val="white"/>
        </w:rPr>
        <w:t xml:space="preserve"> or Windows Hello, you will be asked if you want to enable extra verification. Click “Enable” if you want to use this extra biometric functionality. Otherwise, click “Not now</w:t>
      </w:r>
      <w:r>
        <w:rPr>
          <w:rFonts w:ascii="Proxima Nova" w:eastAsia="Proxima Nova" w:hAnsi="Proxima Nova" w:cs="Proxima Nova"/>
          <w:sz w:val="24"/>
          <w:szCs w:val="24"/>
          <w:highlight w:val="white"/>
        </w:rPr>
        <w:t>”. Both options are acceptable to continue.</w:t>
      </w:r>
    </w:p>
    <w:p w14:paraId="2E996DEC" w14:textId="77777777" w:rsidR="00292B56" w:rsidRDefault="00292B56">
      <w:pPr>
        <w:spacing w:line="240" w:lineRule="auto"/>
        <w:ind w:left="1440"/>
        <w:jc w:val="center"/>
        <w:rPr>
          <w:rFonts w:ascii="Proxima Nova" w:eastAsia="Proxima Nova" w:hAnsi="Proxima Nova" w:cs="Proxima Nova"/>
          <w:sz w:val="24"/>
          <w:szCs w:val="24"/>
          <w:highlight w:val="white"/>
        </w:rPr>
      </w:pPr>
    </w:p>
    <w:p w14:paraId="4F1AB4C6" w14:textId="77777777" w:rsidR="00292B56" w:rsidRDefault="0064030E">
      <w:pPr>
        <w:numPr>
          <w:ilvl w:val="0"/>
          <w:numId w:val="1"/>
        </w:numPr>
        <w:spacing w:line="240" w:lineRule="auto"/>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lastRenderedPageBreak/>
        <w:t xml:space="preserve">Now you have Okta Verify installed and registered. Go back to the Okta login page and press the </w:t>
      </w:r>
      <w:r>
        <w:rPr>
          <w:rFonts w:ascii="Proxima Nova" w:eastAsia="Proxima Nova" w:hAnsi="Proxima Nova" w:cs="Proxima Nova"/>
          <w:b/>
          <w:sz w:val="24"/>
          <w:szCs w:val="24"/>
          <w:highlight w:val="white"/>
        </w:rPr>
        <w:t xml:space="preserve">“Sign in with Okta </w:t>
      </w:r>
      <w:proofErr w:type="spellStart"/>
      <w:r>
        <w:rPr>
          <w:rFonts w:ascii="Proxima Nova" w:eastAsia="Proxima Nova" w:hAnsi="Proxima Nova" w:cs="Proxima Nova"/>
          <w:b/>
          <w:sz w:val="24"/>
          <w:szCs w:val="24"/>
          <w:highlight w:val="white"/>
        </w:rPr>
        <w:t>FastPass</w:t>
      </w:r>
      <w:proofErr w:type="spellEnd"/>
      <w:r>
        <w:rPr>
          <w:rFonts w:ascii="Proxima Nova" w:eastAsia="Proxima Nova" w:hAnsi="Proxima Nova" w:cs="Proxima Nova"/>
          <w:b/>
          <w:sz w:val="24"/>
          <w:szCs w:val="24"/>
          <w:highlight w:val="white"/>
        </w:rPr>
        <w:t xml:space="preserve">” </w:t>
      </w:r>
      <w:r>
        <w:rPr>
          <w:rFonts w:ascii="Proxima Nova" w:eastAsia="Proxima Nova" w:hAnsi="Proxima Nova" w:cs="Proxima Nova"/>
          <w:sz w:val="24"/>
          <w:szCs w:val="24"/>
          <w:highlight w:val="white"/>
        </w:rPr>
        <w:t>button to login without entering your username or password as frequently.</w:t>
      </w:r>
    </w:p>
    <w:p w14:paraId="4E95F90E"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6A8061DA"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color w:val="FF0000"/>
          <w:sz w:val="24"/>
          <w:szCs w:val="24"/>
          <w:highlight w:val="white"/>
        </w:rPr>
        <w:t>These instr</w:t>
      </w:r>
      <w:r>
        <w:rPr>
          <w:rFonts w:ascii="Proxima Nova" w:eastAsia="Proxima Nova" w:hAnsi="Proxima Nova" w:cs="Proxima Nova"/>
          <w:color w:val="FF0000"/>
          <w:sz w:val="24"/>
          <w:szCs w:val="24"/>
          <w:highlight w:val="white"/>
        </w:rPr>
        <w:t xml:space="preserve">uctions can also be found in </w:t>
      </w:r>
      <w:hyperlink r:id="rId10">
        <w:r>
          <w:rPr>
            <w:rFonts w:ascii="Proxima Nova" w:eastAsia="Proxima Nova" w:hAnsi="Proxima Nova" w:cs="Proxima Nova"/>
            <w:color w:val="1155CC"/>
            <w:sz w:val="24"/>
            <w:szCs w:val="24"/>
            <w:highlight w:val="white"/>
            <w:u w:val="single"/>
          </w:rPr>
          <w:t>Okta’s documentation</w:t>
        </w:r>
      </w:hyperlink>
      <w:r>
        <w:rPr>
          <w:rFonts w:ascii="Proxima Nova" w:eastAsia="Proxima Nova" w:hAnsi="Proxima Nova" w:cs="Proxima Nova"/>
          <w:color w:val="FF0000"/>
          <w:sz w:val="24"/>
          <w:szCs w:val="24"/>
          <w:highlight w:val="white"/>
        </w:rPr>
        <w:t xml:space="preserve"> or &lt;link to your help article&gt;.</w:t>
      </w:r>
      <w:r>
        <w:rPr>
          <w:rFonts w:ascii="Proxima Nova" w:eastAsia="Proxima Nova" w:hAnsi="Proxima Nova" w:cs="Proxima Nova"/>
          <w:sz w:val="24"/>
          <w:szCs w:val="24"/>
          <w:highlight w:val="white"/>
        </w:rPr>
        <w:t xml:space="preserve"> </w:t>
      </w:r>
    </w:p>
    <w:p w14:paraId="5A36EB3E"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07EB9DD1" w14:textId="77777777" w:rsidR="00292B56" w:rsidRDefault="0064030E">
      <w:pPr>
        <w:spacing w:line="240" w:lineRule="auto"/>
        <w:ind w:left="720"/>
        <w:rPr>
          <w:rFonts w:ascii="Proxima Nova" w:eastAsia="Proxima Nova" w:hAnsi="Proxima Nova" w:cs="Proxima Nova"/>
          <w:sz w:val="24"/>
          <w:szCs w:val="24"/>
          <w:highlight w:val="white"/>
        </w:rPr>
      </w:pPr>
      <w:r>
        <w:rPr>
          <w:rFonts w:ascii="Proxima Nova" w:eastAsia="Proxima Nova" w:hAnsi="Proxima Nova" w:cs="Proxima Nova"/>
          <w:sz w:val="24"/>
          <w:szCs w:val="24"/>
          <w:highlight w:val="white"/>
        </w:rPr>
        <w:t>Please note that although the Okta Verify mobile app will continue to work as additio</w:t>
      </w:r>
      <w:r>
        <w:rPr>
          <w:rFonts w:ascii="Proxima Nova" w:eastAsia="Proxima Nova" w:hAnsi="Proxima Nova" w:cs="Proxima Nova"/>
          <w:sz w:val="24"/>
          <w:szCs w:val="24"/>
          <w:highlight w:val="white"/>
        </w:rPr>
        <w:t xml:space="preserve">nal security methods after the upgrade, </w:t>
      </w:r>
      <w:r>
        <w:rPr>
          <w:rFonts w:ascii="Proxima Nova" w:eastAsia="Proxima Nova" w:hAnsi="Proxima Nova" w:cs="Proxima Nova"/>
          <w:b/>
          <w:sz w:val="24"/>
          <w:szCs w:val="24"/>
          <w:highlight w:val="white"/>
        </w:rPr>
        <w:t xml:space="preserve">you will need to manually enroll your Okta Verify mobile app to get the </w:t>
      </w:r>
      <w:proofErr w:type="spellStart"/>
      <w:r>
        <w:rPr>
          <w:rFonts w:ascii="Proxima Nova" w:eastAsia="Proxima Nova" w:hAnsi="Proxima Nova" w:cs="Proxima Nova"/>
          <w:b/>
          <w:sz w:val="24"/>
          <w:szCs w:val="24"/>
          <w:highlight w:val="white"/>
        </w:rPr>
        <w:t>FastPass</w:t>
      </w:r>
      <w:proofErr w:type="spellEnd"/>
      <w:r>
        <w:rPr>
          <w:rFonts w:ascii="Proxima Nova" w:eastAsia="Proxima Nova" w:hAnsi="Proxima Nova" w:cs="Proxima Nova"/>
          <w:b/>
          <w:sz w:val="24"/>
          <w:szCs w:val="24"/>
          <w:highlight w:val="white"/>
        </w:rPr>
        <w:t xml:space="preserve"> experience on a mobile browser.</w:t>
      </w:r>
      <w:r>
        <w:rPr>
          <w:rFonts w:ascii="Proxima Nova" w:eastAsia="Proxima Nova" w:hAnsi="Proxima Nova" w:cs="Proxima Nova"/>
          <w:sz w:val="24"/>
          <w:szCs w:val="24"/>
          <w:highlight w:val="white"/>
        </w:rPr>
        <w:t xml:space="preserve"> Those instructions are found in </w:t>
      </w:r>
      <w:hyperlink r:id="rId11">
        <w:r>
          <w:rPr>
            <w:rFonts w:ascii="Proxima Nova" w:eastAsia="Proxima Nova" w:hAnsi="Proxima Nova" w:cs="Proxima Nova"/>
            <w:color w:val="1155CC"/>
            <w:sz w:val="24"/>
            <w:szCs w:val="24"/>
            <w:highlight w:val="white"/>
            <w:u w:val="single"/>
          </w:rPr>
          <w:t>Okta’s end user documentation for iOS</w:t>
        </w:r>
      </w:hyperlink>
      <w:r>
        <w:rPr>
          <w:rFonts w:ascii="Proxima Nova" w:eastAsia="Proxima Nova" w:hAnsi="Proxima Nova" w:cs="Proxima Nova"/>
          <w:sz w:val="24"/>
          <w:szCs w:val="24"/>
          <w:highlight w:val="white"/>
        </w:rPr>
        <w:t xml:space="preserve"> and </w:t>
      </w:r>
      <w:hyperlink r:id="rId12">
        <w:r>
          <w:rPr>
            <w:rFonts w:ascii="Proxima Nova" w:eastAsia="Proxima Nova" w:hAnsi="Proxima Nova" w:cs="Proxima Nova"/>
            <w:color w:val="1155CC"/>
            <w:sz w:val="24"/>
            <w:szCs w:val="24"/>
            <w:highlight w:val="white"/>
            <w:u w:val="single"/>
          </w:rPr>
          <w:t>Android</w:t>
        </w:r>
      </w:hyperlink>
      <w:r>
        <w:rPr>
          <w:rFonts w:ascii="Proxima Nova" w:eastAsia="Proxima Nova" w:hAnsi="Proxima Nova" w:cs="Proxima Nova"/>
          <w:sz w:val="24"/>
          <w:szCs w:val="24"/>
          <w:highlight w:val="white"/>
        </w:rPr>
        <w:t xml:space="preserve"> or </w:t>
      </w:r>
      <w:r>
        <w:rPr>
          <w:rFonts w:ascii="Proxima Nova" w:eastAsia="Proxima Nova" w:hAnsi="Proxima Nova" w:cs="Proxima Nova"/>
          <w:color w:val="FF0000"/>
          <w:sz w:val="24"/>
          <w:szCs w:val="24"/>
          <w:highlight w:val="white"/>
        </w:rPr>
        <w:t>&lt;link to your help article&gt;</w:t>
      </w:r>
      <w:r>
        <w:rPr>
          <w:rFonts w:ascii="Proxima Nova" w:eastAsia="Proxima Nova" w:hAnsi="Proxima Nova" w:cs="Proxima Nova"/>
          <w:sz w:val="24"/>
          <w:szCs w:val="24"/>
          <w:highlight w:val="white"/>
        </w:rPr>
        <w:t>. Additionally, you will avoid issues with enroll</w:t>
      </w:r>
      <w:r>
        <w:rPr>
          <w:rFonts w:ascii="Proxima Nova" w:eastAsia="Proxima Nova" w:hAnsi="Proxima Nova" w:cs="Proxima Nova"/>
          <w:sz w:val="24"/>
          <w:szCs w:val="24"/>
          <w:highlight w:val="white"/>
        </w:rPr>
        <w:t>ment if you remove any duplicate instances of</w:t>
      </w:r>
      <w:hyperlink r:id="rId13">
        <w:r>
          <w:rPr>
            <w:rFonts w:ascii="Proxima Nova" w:eastAsia="Proxima Nova" w:hAnsi="Proxima Nova" w:cs="Proxima Nova"/>
            <w:sz w:val="24"/>
            <w:szCs w:val="24"/>
            <w:highlight w:val="white"/>
          </w:rPr>
          <w:t xml:space="preserve"> </w:t>
        </w:r>
      </w:hyperlink>
      <w:hyperlink r:id="rId14">
        <w:r>
          <w:rPr>
            <w:rFonts w:ascii="Proxima Nova" w:eastAsia="Proxima Nova" w:hAnsi="Proxima Nova" w:cs="Proxima Nova"/>
            <w:color w:val="FF0000"/>
            <w:sz w:val="24"/>
            <w:szCs w:val="24"/>
            <w:highlight w:val="white"/>
          </w:rPr>
          <w:t>&lt;</w:t>
        </w:r>
      </w:hyperlink>
      <w:r>
        <w:rPr>
          <w:rFonts w:ascii="Proxima Nova" w:eastAsia="Proxima Nova" w:hAnsi="Proxima Nova" w:cs="Proxima Nova"/>
          <w:color w:val="FF0000"/>
          <w:sz w:val="24"/>
          <w:szCs w:val="24"/>
          <w:highlight w:val="white"/>
        </w:rPr>
        <w:t>Your org URL&gt;</w:t>
      </w:r>
      <w:r>
        <w:rPr>
          <w:rFonts w:ascii="Proxima Nova" w:eastAsia="Proxima Nova" w:hAnsi="Proxima Nova" w:cs="Proxima Nova"/>
          <w:sz w:val="24"/>
          <w:szCs w:val="24"/>
          <w:highlight w:val="white"/>
        </w:rPr>
        <w:t xml:space="preserve"> in your mobile Okta Verify app.</w:t>
      </w:r>
    </w:p>
    <w:p w14:paraId="75120ACD" w14:textId="77777777" w:rsidR="00292B56" w:rsidRDefault="00292B56">
      <w:pPr>
        <w:spacing w:line="240" w:lineRule="auto"/>
        <w:ind w:left="720"/>
        <w:rPr>
          <w:rFonts w:ascii="Proxima Nova" w:eastAsia="Proxima Nova" w:hAnsi="Proxima Nova" w:cs="Proxima Nova"/>
          <w:color w:val="222222"/>
          <w:sz w:val="24"/>
          <w:szCs w:val="24"/>
          <w:highlight w:val="white"/>
        </w:rPr>
      </w:pPr>
    </w:p>
    <w:p w14:paraId="50355D4C" w14:textId="77777777" w:rsidR="00292B56" w:rsidRDefault="0064030E">
      <w:pPr>
        <w:spacing w:line="240" w:lineRule="auto"/>
        <w:ind w:left="720"/>
        <w:rPr>
          <w:b/>
          <w:sz w:val="26"/>
          <w:szCs w:val="26"/>
        </w:rPr>
      </w:pPr>
      <w:r>
        <w:rPr>
          <w:rFonts w:ascii="Proxima Nova" w:eastAsia="Proxima Nova" w:hAnsi="Proxima Nova" w:cs="Proxima Nova"/>
          <w:sz w:val="24"/>
          <w:szCs w:val="24"/>
          <w:highlight w:val="white"/>
        </w:rPr>
        <w:t>We’re excited to bring you a new seamless login experience, while helping keep y</w:t>
      </w:r>
      <w:r>
        <w:rPr>
          <w:rFonts w:ascii="Proxima Nova" w:eastAsia="Proxima Nova" w:hAnsi="Proxima Nova" w:cs="Proxima Nova"/>
          <w:sz w:val="24"/>
          <w:szCs w:val="24"/>
          <w:highlight w:val="white"/>
        </w:rPr>
        <w:t xml:space="preserve">ou more secure as well. </w:t>
      </w:r>
      <w:r>
        <w:rPr>
          <w:rFonts w:ascii="Proxima Nova" w:eastAsia="Proxima Nova" w:hAnsi="Proxima Nova" w:cs="Proxima Nova"/>
          <w:sz w:val="24"/>
          <w:szCs w:val="24"/>
        </w:rPr>
        <w:t xml:space="preserve">If you have any questions, please contact the </w:t>
      </w:r>
      <w:r>
        <w:rPr>
          <w:rFonts w:ascii="Proxima Nova" w:eastAsia="Proxima Nova" w:hAnsi="Proxima Nova" w:cs="Proxima Nova"/>
          <w:color w:val="FF0000"/>
          <w:sz w:val="24"/>
          <w:szCs w:val="24"/>
        </w:rPr>
        <w:t>&lt;enter help desk contact info, by region if necessary&gt;</w:t>
      </w:r>
      <w:r>
        <w:rPr>
          <w:rFonts w:ascii="Proxima Nova" w:eastAsia="Proxima Nova" w:hAnsi="Proxima Nova" w:cs="Proxima Nova"/>
          <w:sz w:val="24"/>
          <w:szCs w:val="24"/>
        </w:rPr>
        <w:t>.</w:t>
      </w:r>
    </w:p>
    <w:sectPr w:rsidR="00292B5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panose1 w:val="02000506030000020004"/>
    <w:charset w:val="00"/>
    <w:family w:val="auto"/>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0A9E"/>
    <w:multiLevelType w:val="multilevel"/>
    <w:tmpl w:val="22CAE3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9473D93"/>
    <w:multiLevelType w:val="multilevel"/>
    <w:tmpl w:val="C8F01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4EE650E"/>
    <w:multiLevelType w:val="multilevel"/>
    <w:tmpl w:val="15C2304A"/>
    <w:lvl w:ilvl="0">
      <w:start w:val="1"/>
      <w:numFmt w:val="decimal"/>
      <w:lvlText w:val="%1"/>
      <w:lvlJc w:val="left"/>
      <w:pPr>
        <w:ind w:left="720" w:hanging="720"/>
      </w:pPr>
    </w:lvl>
    <w:lvl w:ilvl="1">
      <w:start w:val="1"/>
      <w:numFmt w:val="decimal"/>
      <w:lvlText w:val="%1.%2"/>
      <w:lvlJc w:val="left"/>
      <w:pPr>
        <w:ind w:left="1188" w:hanging="1008"/>
      </w:pPr>
    </w:lvl>
    <w:lvl w:ilvl="2">
      <w:start w:val="1"/>
      <w:numFmt w:val="decimal"/>
      <w:lvlText w:val="%1.%2.%3"/>
      <w:lvlJc w:val="left"/>
      <w:pPr>
        <w:ind w:left="1296" w:hanging="1296"/>
      </w:pPr>
    </w:lvl>
    <w:lvl w:ilvl="3">
      <w:start w:val="1"/>
      <w:numFmt w:val="decimal"/>
      <w:lvlText w:val="%1.%2.%3.%4"/>
      <w:lvlJc w:val="left"/>
      <w:pPr>
        <w:ind w:left="1584" w:hanging="1584"/>
      </w:pPr>
    </w:lvl>
    <w:lvl w:ilvl="4">
      <w:start w:val="1"/>
      <w:numFmt w:val="decimal"/>
      <w:lvlText w:val=""/>
      <w:lvlJc w:val="left"/>
      <w:pPr>
        <w:ind w:left="0" w:firstLine="0"/>
      </w:pPr>
    </w:lvl>
    <w:lvl w:ilvl="5">
      <w:start w:val="1"/>
      <w:numFmt w:val="decimal"/>
      <w:lvlText w:val=""/>
      <w:lvlJc w:val="left"/>
      <w:pPr>
        <w:ind w:left="0" w:firstLine="0"/>
      </w:pPr>
    </w:lvl>
    <w:lvl w:ilvl="6">
      <w:start w:val="1"/>
      <w:numFmt w:val="upperLetter"/>
      <w:lvlText w:val="Appendix %7:"/>
      <w:lvlJc w:val="left"/>
      <w:pPr>
        <w:ind w:left="0" w:firstLine="0"/>
      </w:pPr>
    </w:lvl>
    <w:lvl w:ilvl="7">
      <w:start w:val="1"/>
      <w:numFmt w:val="decimal"/>
      <w:lvlText w:val="%7.%8"/>
      <w:lvlJc w:val="left"/>
      <w:pPr>
        <w:ind w:left="0" w:firstLine="0"/>
      </w:pPr>
    </w:lvl>
    <w:lvl w:ilvl="8">
      <w:start w:val="1"/>
      <w:numFmt w:val="decimal"/>
      <w:lvlText w:val="%7.%8.%9"/>
      <w:lvlJc w:val="left"/>
      <w:pPr>
        <w:ind w:left="0" w:firstLine="0"/>
      </w:pPr>
    </w:lvl>
  </w:abstractNum>
  <w:abstractNum w:abstractNumId="3" w15:restartNumberingAfterBreak="0">
    <w:nsid w:val="6A446FEC"/>
    <w:multiLevelType w:val="multilevel"/>
    <w:tmpl w:val="1B388F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322240E"/>
    <w:multiLevelType w:val="multilevel"/>
    <w:tmpl w:val="D59E88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56"/>
    <w:rsid w:val="00292B56"/>
    <w:rsid w:val="0064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C76F6"/>
  <w15:docId w15:val="{F8927946-DFA9-5245-B6E9-7DDD227E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line="240" w:lineRule="auto"/>
      <w:ind w:left="720"/>
      <w:outlineLvl w:val="0"/>
    </w:pPr>
    <w:rPr>
      <w:rFonts w:ascii="Proxima Nova" w:eastAsia="Proxima Nova" w:hAnsi="Proxima Nova" w:cs="Proxima Nova"/>
      <w:color w:val="FFFFFF"/>
      <w:sz w:val="32"/>
      <w:szCs w:val="32"/>
    </w:rPr>
  </w:style>
  <w:style w:type="paragraph" w:styleId="Heading2">
    <w:name w:val="heading 2"/>
    <w:basedOn w:val="Normal"/>
    <w:next w:val="Normal"/>
    <w:uiPriority w:val="9"/>
    <w:unhideWhenUsed/>
    <w:qFormat/>
    <w:pPr>
      <w:keepNext/>
      <w:keepLines/>
      <w:spacing w:before="40"/>
      <w:ind w:right="615"/>
      <w:jc w:val="both"/>
      <w:outlineLvl w:val="1"/>
    </w:pPr>
    <w:rPr>
      <w:rFonts w:ascii="Proxima Nova" w:eastAsia="Proxima Nova" w:hAnsi="Proxima Nova" w:cs="Proxima Nova"/>
      <w:b/>
      <w:color w:val="366091"/>
      <w:sz w:val="26"/>
      <w:szCs w:val="26"/>
      <w:shd w:val="clear" w:color="auto" w:fill="D9D9D9"/>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right w:w="115" w:type="dxa"/>
      </w:tblCellMar>
    </w:tblPr>
  </w:style>
  <w:style w:type="table" w:customStyle="1" w:styleId="a0">
    <w:basedOn w:val="TableNormal"/>
    <w:tblPr>
      <w:tblStyleRowBandSize w:val="1"/>
      <w:tblStyleColBandSize w:val="1"/>
      <w:tblCellMar>
        <w:top w:w="115"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kta.okta.com/" TargetMode="External"/><Relationship Id="rId13" Type="http://schemas.openxmlformats.org/officeDocument/2006/relationships/hyperlink" Target="http://okta.okta.com/" TargetMode="External"/><Relationship Id="rId3" Type="http://schemas.openxmlformats.org/officeDocument/2006/relationships/settings" Target="settings.xml"/><Relationship Id="rId7" Type="http://schemas.openxmlformats.org/officeDocument/2006/relationships/hyperlink" Target="https://help.okta.com/okta_help.htm?type=eu&amp;id=ext-sign-in-flows" TargetMode="External"/><Relationship Id="rId12" Type="http://schemas.openxmlformats.org/officeDocument/2006/relationships/hyperlink" Target="https://help.okta.com/eu/en-us/Content/Topics/end-user/ov-mng-account-android.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help.okta.com/okta_help.htm?type=eu&amp;id=csh-user-ov-manage-account-ios" TargetMode="External"/><Relationship Id="rId15" Type="http://schemas.openxmlformats.org/officeDocument/2006/relationships/fontTable" Target="fontTable.xml"/><Relationship Id="rId10" Type="http://schemas.openxmlformats.org/officeDocument/2006/relationships/hyperlink" Target="https://help.okta.com/okta_help.htm?type=eu&amp;id=ext-ov-user-overview" TargetMode="External"/><Relationship Id="rId4" Type="http://schemas.openxmlformats.org/officeDocument/2006/relationships/webSettings" Target="webSettings.xml"/><Relationship Id="rId9" Type="http://schemas.openxmlformats.org/officeDocument/2006/relationships/hyperlink" Target="http://okta.okta.com/" TargetMode="External"/><Relationship Id="rId14" Type="http://schemas.openxmlformats.org/officeDocument/2006/relationships/hyperlink" Target="http://okta.ok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1772</Words>
  <Characters>10102</Characters>
  <Application>Microsoft Office Word</Application>
  <DocSecurity>0</DocSecurity>
  <Lines>84</Lines>
  <Paragraphs>23</Paragraphs>
  <ScaleCrop>false</ScaleCrop>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Karishma Chavda</cp:lastModifiedBy>
  <cp:revision>2</cp:revision>
  <dcterms:created xsi:type="dcterms:W3CDTF">2021-12-20T16:34:00Z</dcterms:created>
  <dcterms:modified xsi:type="dcterms:W3CDTF">2021-12-20T16:35:00Z</dcterms:modified>
</cp:coreProperties>
</file>